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F7" w:rsidRPr="00CE5CE9" w:rsidRDefault="00F04EF7" w:rsidP="00F04EF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Консультация для педагогов</w:t>
      </w:r>
    </w:p>
    <w:p w:rsidR="00F04EF7" w:rsidRPr="00CE5CE9" w:rsidRDefault="00F04EF7" w:rsidP="00F04EF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«Взаимодействие с родителями</w:t>
      </w: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CE5C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адаптационный период»</w:t>
      </w:r>
    </w:p>
    <w:p w:rsidR="00F04EF7" w:rsidRPr="00CE5CE9" w:rsidRDefault="00F04EF7" w:rsidP="00F04EF7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«Какими бы прекрасными ни были</w:t>
      </w:r>
    </w:p>
    <w:p w:rsidR="00F04EF7" w:rsidRPr="00CE5CE9" w:rsidRDefault="00F04EF7" w:rsidP="00F04EF7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наши дошкольные учреждения,</w:t>
      </w:r>
    </w:p>
    <w:p w:rsidR="00F04EF7" w:rsidRPr="00CE5CE9" w:rsidRDefault="00F04EF7" w:rsidP="00F04EF7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самыми главными мастерами,</w:t>
      </w:r>
    </w:p>
    <w:p w:rsidR="00F04EF7" w:rsidRPr="00CE5CE9" w:rsidRDefault="00F04EF7" w:rsidP="00F04EF7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формирующими</w:t>
      </w:r>
      <w:proofErr w:type="gramEnd"/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разум</w:t>
      </w:r>
    </w:p>
    <w:p w:rsidR="00F04EF7" w:rsidRPr="00CE5CE9" w:rsidRDefault="00F04EF7" w:rsidP="00F04EF7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мысли малышей,</w:t>
      </w:r>
    </w:p>
    <w:p w:rsidR="00F04EF7" w:rsidRPr="00CE5CE9" w:rsidRDefault="00F04EF7" w:rsidP="00F04EF7">
      <w:pPr>
        <w:spacing w:before="90" w:after="9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являются мать и отец»</w:t>
      </w:r>
    </w:p>
    <w:p w:rsidR="00F04EF7" w:rsidRPr="00CE5CE9" w:rsidRDefault="00F04EF7" w:rsidP="00F04EF7">
      <w:pPr>
        <w:spacing w:before="90" w:after="90" w:line="240" w:lineRule="auto"/>
        <w:ind w:firstLine="709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E5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В. А. Сухомлинского</w:t>
      </w:r>
    </w:p>
    <w:p w:rsidR="00F04EF7" w:rsidRDefault="00F04EF7" w:rsidP="00F04EF7">
      <w:pPr>
        <w:spacing w:before="90" w:after="9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Поступление в детский сад – это переломный момент не только для ребенка, но и для родителей. Многие родители часто опасаются, что их ребёнок будет страдать </w:t>
      </w:r>
      <w:proofErr w:type="gramStart"/>
      <w:r>
        <w:rPr>
          <w:rStyle w:val="c1"/>
          <w:color w:val="000000"/>
          <w:sz w:val="28"/>
          <w:szCs w:val="28"/>
        </w:rPr>
        <w:t>в следствие</w:t>
      </w:r>
      <w:proofErr w:type="gramEnd"/>
      <w:r>
        <w:rPr>
          <w:rStyle w:val="c1"/>
          <w:color w:val="000000"/>
          <w:sz w:val="28"/>
          <w:szCs w:val="28"/>
        </w:rPr>
        <w:t xml:space="preserve"> резкого перехода из домашней неорганизованной среды в среду детского сада, где необходимо соблюдать режим, где ему не смогут уделять столько внимания, как дома.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 Сведения о ребенке мы получаем в процессе беседы с родителями, а также в ходе наблюдений за ребенком в первые дни его пребывания. Уже в процессе первых наблюдений можно получить достаточно важную информацию о степени «</w:t>
      </w:r>
      <w:proofErr w:type="spellStart"/>
      <w:r>
        <w:rPr>
          <w:rStyle w:val="c1"/>
          <w:color w:val="000000"/>
          <w:sz w:val="28"/>
          <w:szCs w:val="28"/>
        </w:rPr>
        <w:t>проблемности</w:t>
      </w:r>
      <w:proofErr w:type="spellEnd"/>
      <w:r>
        <w:rPr>
          <w:rStyle w:val="c1"/>
          <w:color w:val="000000"/>
          <w:sz w:val="28"/>
          <w:szCs w:val="28"/>
        </w:rPr>
        <w:t xml:space="preserve">» ребенка, его темпераменте, интересах, особенностях общения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взрослыми и сверстниками. Кроме того, в ходе бесед важно установить контакт с родителями, помочь снять тревогу за малыша, информировать о протекании адаптационного периода, ориентировать на активное взаимодействие.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Важно использовать элементы телесной терапии (брать ребенка на руки, обнимать, поглаживать, использовать игровые методы взаимодействия с ребенком, создавать у ребенка положительную установку на предстоящие режимные процессы</w:t>
      </w:r>
      <w:r>
        <w:rPr>
          <w:rStyle w:val="c1"/>
          <w:color w:val="000000"/>
          <w:sz w:val="28"/>
          <w:szCs w:val="28"/>
        </w:rPr>
        <w:t>.</w:t>
      </w:r>
      <w:proofErr w:type="gramEnd"/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Целесообразно рекомендовать родителям впервые дни приводить ребенка только на прогулку – так ему легче познакомиться с воспитателями и другими детьми. Задача воспитателя – успокоить, прежде всего, взрослых: вместе обсудить, как облегчить период адаптации. В свою очередь, родители должны внимательно прислушиваться к советам педагога, принимать к сведению его консультации, наблюдения и пожелания.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Ежедневно во время адаптационного периода, необходимо несколько минут посвящать индивидуальной беседе с каждым родителем. Обладая информацией, как ребенок провел день, родители будут более спокойны, а значит их в уверенность в том, что они сделали верный шаг, приведя, ребенка в детский сад будет расти.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 взаимодействии с родителями необходимо придерживаться следующих принципов: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целенаправленность, систематичность, плановость;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дифференцированный подход к взаимодействию с родителями с учетом специфики каждой семьи;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возрастной характер взаимодействия с родителями;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доброжелательность, открытость;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общение на основе диалога;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отказ от критики и оценки партнера по общению.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 адаптационный период необходимо соблюдать последовательность работы с семьей:</w:t>
      </w:r>
      <w:r>
        <w:rPr>
          <w:rStyle w:val="c6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1.Знакомство. Ребенок, поступающий в ДОО, совместно с родителями знакомится с группой, условиями пребывания, педагогами. Со стороны педагога-психолога будет целесообразно встретиться индивидуально  с каждым родителем и ребенком. Целью этой встречи будет прогнозирование процесса адаптации по индивидуальным особенностям ребенка (контактность, </w:t>
      </w:r>
      <w:proofErr w:type="spellStart"/>
      <w:r>
        <w:rPr>
          <w:rStyle w:val="c6"/>
          <w:color w:val="000000"/>
          <w:sz w:val="28"/>
          <w:szCs w:val="28"/>
        </w:rPr>
        <w:t>сформированность</w:t>
      </w:r>
      <w:proofErr w:type="spellEnd"/>
      <w:r>
        <w:rPr>
          <w:rStyle w:val="c6"/>
          <w:color w:val="000000"/>
          <w:sz w:val="28"/>
          <w:szCs w:val="28"/>
        </w:rPr>
        <w:t xml:space="preserve"> культурно-гигиенических навыков и </w:t>
      </w:r>
      <w:proofErr w:type="spellStart"/>
      <w:r>
        <w:rPr>
          <w:rStyle w:val="c6"/>
          <w:color w:val="000000"/>
          <w:sz w:val="28"/>
          <w:szCs w:val="28"/>
        </w:rPr>
        <w:t>т</w:t>
      </w:r>
      <w:proofErr w:type="gramStart"/>
      <w:r>
        <w:rPr>
          <w:rStyle w:val="c6"/>
          <w:color w:val="000000"/>
          <w:sz w:val="28"/>
          <w:szCs w:val="28"/>
        </w:rPr>
        <w:t>.п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>) а также заполнение родителями анкет и предоставление им рекомендаций.  </w:t>
      </w:r>
      <w:r>
        <w:rPr>
          <w:rStyle w:val="c6"/>
          <w:color w:val="000000"/>
          <w:sz w:val="28"/>
          <w:szCs w:val="28"/>
          <w:shd w:val="clear" w:color="auto" w:fill="FFFFFF"/>
        </w:rPr>
        <w:t>За день до прихода ребенка в детский сад педагог-психолог передает воспитателям информацию, которая была получена из беседы с родителями. Это помогает выстроить работу с прибывшими детьми с учетом их личностных особенностей, привычек.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 Педагогу-психологу необходимо донести до педагогов важную мысль: воспитатель, как никто другой, может снять все тревоги и опасения мамы по поводу детского сада, а значит улучшить адаптацию ее малыша.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Рекомендации:</w:t>
      </w:r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1.Когда мама придет в группу, необходимо выйти к ней навстречу, познакомиться, назвать свое имя, отчество. Пригласить маму осмотреть группу, показать шкафчики, куда дети вешают одежду. Пусть мама почувствует, что в группе порядок, воспитатели следят за вещами детей. Затем пригласить маму в игровую комнату, обратить ее внимание на игрушки, пособия, книги. Рассказать, что будут с детьми играть, рисовать, лепить, петь и танцевать, читать им и рассказывать сказки. Показать маме спальню. Если у мамы будет пожелание, куда лучше положить ее малыша, по возможности выполнить ее просьбу. Показать туалетную комнату, обратить внимание, что у каждого ребенка есть свое полотенце и расческа.</w:t>
      </w:r>
    </w:p>
    <w:p w:rsidR="00CE5CE9" w:rsidRDefault="00CE5CE9" w:rsidP="00CE5CE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2.Выяснить, как называют ребенка дома, чем он больше всего любит заниматься, что любит кушать, а что нет, как засыпает и т. д. Самое главное – воспитатель должен дать маме почувствовать, что будет подходить к ребенку индивидуально и готов принимать во внимание особенности его характера. И тогда мама после такого знакомства с воспитателем с удовольствием со спокойной душой приведет своего ребенка в садик, а малыш не будет плакать.</w:t>
      </w:r>
    </w:p>
    <w:p w:rsidR="00CE5CE9" w:rsidRDefault="00CE5CE9" w:rsidP="00CE5CE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2. Индивидуальный режим</w:t>
      </w:r>
      <w:r>
        <w:rPr>
          <w:rStyle w:val="c2"/>
          <w:b/>
          <w:bCs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> Для ребенка устанавливается первичный, индивидуальный режим посещения. Первые несколько дней родителям рекомендовано забирать детей до сна, постепенно по мере социализации личности, время пребывания увеличивается.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lastRenderedPageBreak/>
        <w:t xml:space="preserve">3.Наблюдение за адаптацией к среде и заполнение данных. Составление схемы индивидуальной психологической </w:t>
      </w:r>
      <w:proofErr w:type="spellStart"/>
      <w:r>
        <w:rPr>
          <w:rStyle w:val="c6"/>
          <w:color w:val="000000"/>
          <w:sz w:val="28"/>
          <w:szCs w:val="28"/>
        </w:rPr>
        <w:t>помощи</w:t>
      </w:r>
      <w:proofErr w:type="gramStart"/>
      <w:r>
        <w:rPr>
          <w:rStyle w:val="c6"/>
          <w:color w:val="000000"/>
          <w:sz w:val="28"/>
          <w:szCs w:val="28"/>
        </w:rPr>
        <w:t>.В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 xml:space="preserve"> группе пребывания детей 3-его года жизни педагогами заполняются адаптационные листы. По истечении периода адаптации на медико-педагогическом совещании ведется анализ степени </w:t>
      </w:r>
      <w:proofErr w:type="spellStart"/>
      <w:r>
        <w:rPr>
          <w:rStyle w:val="c6"/>
          <w:color w:val="000000"/>
          <w:sz w:val="28"/>
          <w:szCs w:val="28"/>
        </w:rPr>
        <w:t>адаптированности</w:t>
      </w:r>
      <w:proofErr w:type="spellEnd"/>
      <w:r>
        <w:rPr>
          <w:rStyle w:val="c6"/>
          <w:color w:val="000000"/>
          <w:sz w:val="28"/>
          <w:szCs w:val="28"/>
        </w:rPr>
        <w:t xml:space="preserve"> каждого ребенка.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4.Организация диагностической работы</w:t>
      </w:r>
      <w:r>
        <w:rPr>
          <w:rStyle w:val="c2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 Постепенно, по мере активизации адаптационных возможностей у детей (первичная ориентировка в группе, помещении детского сада, территории, установлению контакта с детьми и взрослыми) педагог совместно с психологом организует диагностическую работу. Диагностика детей </w:t>
      </w:r>
      <w:proofErr w:type="gramStart"/>
      <w:r>
        <w:rPr>
          <w:rStyle w:val="c1"/>
          <w:color w:val="000000"/>
          <w:sz w:val="28"/>
          <w:szCs w:val="28"/>
        </w:rPr>
        <w:t>проводится</w:t>
      </w:r>
      <w:proofErr w:type="gramEnd"/>
      <w:r>
        <w:rPr>
          <w:rStyle w:val="c1"/>
          <w:color w:val="000000"/>
          <w:sz w:val="28"/>
          <w:szCs w:val="28"/>
        </w:rPr>
        <w:t xml:space="preserve"> предварительно согласовав с родителями.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5.Так же до прихода ребенка в группу проводится анкетирование родителей. На основе ответов на вопросы анкеты составляют психологический портрет ребёнка с точки зрения особенностей его темперамента. Данные анкетирования дополняют беседой с родителями и наблюдениями воспитателей в первые дни пребывания ребёнка в ДОО. 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полученным результатам определяют прогноз </w:t>
      </w:r>
      <w:proofErr w:type="gramStart"/>
      <w:r>
        <w:rPr>
          <w:rStyle w:val="c1"/>
          <w:color w:val="000000"/>
          <w:sz w:val="28"/>
          <w:szCs w:val="28"/>
        </w:rPr>
        <w:t>адаптации</w:t>
      </w:r>
      <w:proofErr w:type="gramEnd"/>
      <w:r>
        <w:rPr>
          <w:rStyle w:val="c1"/>
          <w:color w:val="000000"/>
          <w:sz w:val="28"/>
          <w:szCs w:val="28"/>
        </w:rPr>
        <w:t xml:space="preserve"> составляют индивидуальный образовательный маршрут. 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CE5CE9">
        <w:rPr>
          <w:rStyle w:val="c2"/>
          <w:b/>
          <w:bCs/>
          <w:color w:val="000000"/>
          <w:sz w:val="28"/>
          <w:szCs w:val="28"/>
        </w:rPr>
        <w:t>6.</w:t>
      </w: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Можно использовать следующие формы работы детского сада с семьей:</w:t>
      </w:r>
      <w:r>
        <w:rPr>
          <w:rStyle w:val="c1"/>
          <w:color w:val="000000"/>
          <w:sz w:val="28"/>
          <w:szCs w:val="28"/>
        </w:rPr>
        <w:t> родительские собрания, анкетирование, наблюдение, посещение на дому, выставки, наглядные формы педагогической пропаганды (позволяют правильно оценить деятельность педагогов, пересмотреть методы и приемы семейного воспитания, объективнее увидеть деятельность воспитателя, диагностика типового семейного состояния, присутствие родителей во время адаптационного периода в группе, укороченное время пребывание ребёнка в группе во время адаптационного периода, алгоритмы</w:t>
      </w:r>
      <w:proofErr w:type="gramEnd"/>
      <w:r>
        <w:rPr>
          <w:rStyle w:val="c1"/>
          <w:color w:val="000000"/>
          <w:sz w:val="28"/>
          <w:szCs w:val="28"/>
        </w:rPr>
        <w:t xml:space="preserve"> «Я одеваюсь», «Учимся складывать вещи», «Я умываюсь», совместные развивающие игры.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Важное место должно занимать сотрудничество с родителями</w:t>
      </w:r>
      <w:r>
        <w:rPr>
          <w:rStyle w:val="c1"/>
          <w:color w:val="000000"/>
          <w:sz w:val="28"/>
          <w:szCs w:val="28"/>
        </w:rPr>
        <w:t>. Нужно так построить работу, чтобы с обеих сторон к ребенку предъявлялись единые требования.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7.Наглядная информация должна быть яркой, насыщенной, нести смысловую нагрузку и быть актуальной на данный момент.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Детские работы необходимо выставлять для обозрения родителям, чтобы они могли видеть, чем занимается ребенок в группе, и обсудить с ним успехи.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8.При необходимости следует направить родителей за помощью к другим специалистам детского сада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9.В процессе адаптации ребенка к ДОУ воспитателям рекомендую использовать элементы телесной терапии (брать ребенка на руки, обнимать, поглаживать). Периодически включать негромкую, спокойную музыку, но строгая дозировка и определение во время звучания обязательны.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Лучшее лекарство от стресса – смех.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создавать такие ситуации, чтобы ребенок больше смеялся. Используются игрушки-забавы, мультфильмы, приглашаются необычные гости – зайчики, клоуны, лисички.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10.Непреложное правило – не осуждать опыт ребенка, никогда не жаловаться на него родителям. Все проблемы ребенка становятся для педагога профессиональными проблемами.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Ежедневно беседовать с родителями, вселять в них уверенность, рассеивать беспокойство и тревогу за своего ребенка.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Воспитатели с родителями должны вместе придерживаться единого подхода в организации распорядка дня, питания малыша, проведении гигиенических процедур, вместе разделять заботу об эмоциональном благополучии ребёнка и его успешном развитии.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11.Очень важным является проведение утренников в ясельных группах с участием родителей. В процессе совместного мероприятия устанавливаются более тесные отношения между родителями и воспитателями, развивается понимание взрослым действий ребенка, его эмоционального состояния, приобретается опыт совместных переживаний</w:t>
      </w:r>
      <w:r>
        <w:rPr>
          <w:rStyle w:val="c2"/>
          <w:b/>
          <w:bCs/>
          <w:color w:val="000000"/>
          <w:sz w:val="28"/>
          <w:szCs w:val="28"/>
        </w:rPr>
        <w:t>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Ведь важным фактором личностного развития ребенка является удовлетворение его потребности в положительных эмоциональных контактах с близкими людьми. И такие контакты помогают установить семейные праздники. </w:t>
      </w:r>
      <w:r>
        <w:rPr>
          <w:rStyle w:val="c1"/>
          <w:color w:val="000000"/>
          <w:sz w:val="28"/>
          <w:szCs w:val="28"/>
        </w:rPr>
        <w:t>Применяемая форма работы позволяет создать теплую дружественную обстановку. Родители вместе с детьми могут петь, танцевать, играть в подвижные игры, рисовать. Такие праздники вносят приятное оживление, создают атмосферу задушевности, заряжают всех хорошим настроением, а также существенно облегчает процесс адаптации детей и родителей к детскому саду.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Так же можно организовывать «</w:t>
      </w:r>
      <w:r>
        <w:rPr>
          <w:rStyle w:val="c2"/>
          <w:b/>
          <w:bCs/>
          <w:color w:val="000000"/>
          <w:sz w:val="28"/>
          <w:szCs w:val="28"/>
        </w:rPr>
        <w:t>круглые столы»</w:t>
      </w:r>
      <w:r>
        <w:rPr>
          <w:rStyle w:val="c1"/>
          <w:color w:val="000000"/>
          <w:sz w:val="28"/>
          <w:szCs w:val="28"/>
        </w:rPr>
        <w:t> с новенькими, привлекая родителей старших воспитанников для обмена опытом.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подарить памятки «Рекомендации родителям или как ходить в детский сад без нервотрёпки» «Детский сад глазами родителей».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Интересной формой взаимодействия является </w:t>
      </w:r>
      <w:r>
        <w:rPr>
          <w:rStyle w:val="c2"/>
          <w:b/>
          <w:bCs/>
          <w:color w:val="000000"/>
          <w:sz w:val="28"/>
          <w:szCs w:val="28"/>
        </w:rPr>
        <w:t>«Портфолио ребёнка».</w:t>
      </w:r>
      <w:r>
        <w:rPr>
          <w:rStyle w:val="c1"/>
          <w:color w:val="000000"/>
          <w:sz w:val="28"/>
          <w:szCs w:val="28"/>
        </w:rPr>
        <w:t> На первом этапе оформления родители вместе с детьми могут обсудить, как оно может выглядеть, какие фотографии поместят туда и что напишут на страничке «Давайте познакомимся» (интересные факты из жизни ребёнка, его привычки и т. д.)</w:t>
      </w:r>
    </w:p>
    <w:p w:rsidR="00CE5CE9" w:rsidRDefault="00CE5CE9" w:rsidP="00CE5C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Таким образом, необходимое условие успешной адаптации – согласованность действий родителей и воспитателей, сближение подходов к индивидуальным особенностям ребенка в семье и детском саду. Активное взаимодействие семьи и педагогов является важнейшим условием для успешной адаптации ребенка к условиям детского сада.</w:t>
      </w:r>
    </w:p>
    <w:p w:rsidR="00554D64" w:rsidRPr="00CE5CE9" w:rsidRDefault="00554D64" w:rsidP="00CE5CE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554D64" w:rsidRPr="00CE5CE9" w:rsidSect="00F04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7356"/>
    <w:multiLevelType w:val="multilevel"/>
    <w:tmpl w:val="13C8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E5C8D"/>
    <w:multiLevelType w:val="multilevel"/>
    <w:tmpl w:val="A358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640FC2"/>
    <w:multiLevelType w:val="multilevel"/>
    <w:tmpl w:val="5CD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605257"/>
    <w:multiLevelType w:val="multilevel"/>
    <w:tmpl w:val="5A22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F7"/>
    <w:rsid w:val="00554D64"/>
    <w:rsid w:val="00CE5CE9"/>
    <w:rsid w:val="00F0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5CE9"/>
  </w:style>
  <w:style w:type="character" w:customStyle="1" w:styleId="c2">
    <w:name w:val="c2"/>
    <w:basedOn w:val="a0"/>
    <w:rsid w:val="00CE5CE9"/>
  </w:style>
  <w:style w:type="character" w:customStyle="1" w:styleId="c6">
    <w:name w:val="c6"/>
    <w:basedOn w:val="a0"/>
    <w:rsid w:val="00CE5CE9"/>
  </w:style>
  <w:style w:type="paragraph" w:customStyle="1" w:styleId="c11">
    <w:name w:val="c11"/>
    <w:basedOn w:val="a"/>
    <w:rsid w:val="00C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5CE9"/>
  </w:style>
  <w:style w:type="character" w:customStyle="1" w:styleId="c2">
    <w:name w:val="c2"/>
    <w:basedOn w:val="a0"/>
    <w:rsid w:val="00CE5CE9"/>
  </w:style>
  <w:style w:type="character" w:customStyle="1" w:styleId="c6">
    <w:name w:val="c6"/>
    <w:basedOn w:val="a0"/>
    <w:rsid w:val="00CE5CE9"/>
  </w:style>
  <w:style w:type="paragraph" w:customStyle="1" w:styleId="c11">
    <w:name w:val="c11"/>
    <w:basedOn w:val="a"/>
    <w:rsid w:val="00C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2020-11-13T09:53:00Z</dcterms:created>
  <dcterms:modified xsi:type="dcterms:W3CDTF">2020-11-13T12:04:00Z</dcterms:modified>
</cp:coreProperties>
</file>