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45" w:rsidRPr="00F66345" w:rsidRDefault="00F66345" w:rsidP="00F66345">
      <w:pPr>
        <w:pStyle w:val="headline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</w:rPr>
      </w:pPr>
      <w:r w:rsidRPr="00F66345">
        <w:rPr>
          <w:b/>
          <w:color w:val="FF0000"/>
          <w:sz w:val="28"/>
          <w:szCs w:val="28"/>
        </w:rPr>
        <w:t xml:space="preserve">Консультация для </w:t>
      </w:r>
      <w:r w:rsidRPr="00F66345">
        <w:rPr>
          <w:b/>
          <w:color w:val="FF0000"/>
          <w:sz w:val="28"/>
          <w:szCs w:val="28"/>
        </w:rPr>
        <w:t>родителей</w:t>
      </w:r>
    </w:p>
    <w:p w:rsidR="00F66345" w:rsidRPr="00F66345" w:rsidRDefault="00F66345" w:rsidP="00F66345">
      <w:pPr>
        <w:pStyle w:val="headline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</w:rPr>
      </w:pPr>
      <w:r w:rsidRPr="00F66345">
        <w:rPr>
          <w:b/>
          <w:color w:val="FF0000"/>
          <w:sz w:val="28"/>
          <w:szCs w:val="28"/>
        </w:rPr>
        <w:t>«Правила поведения на дороге в зимнее время»</w:t>
      </w:r>
    </w:p>
    <w:p w:rsid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поведения в зимнее время года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Мы, взрослые, должны не просто оградить ребенка от опасностей, а подготовить к возможной встрече с ними, привить им навыки безопасного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поведения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Зимой день короче. Темнеет рано и очень быстро. Необходимо помнить, что у детей, а особенно у маленьких детей, еще нет достаточных навыков безопасного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поведения на дорогах</w:t>
      </w:r>
      <w:r w:rsidRPr="00F66345">
        <w:rPr>
          <w:color w:val="111111"/>
          <w:sz w:val="28"/>
          <w:szCs w:val="28"/>
        </w:rPr>
        <w:t>. По причине небольшого роста они могут не увидеть приближающейся опасности из-за припаркованных вдоль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дороги автомобилей</w:t>
      </w:r>
      <w:r w:rsidRPr="00F66345">
        <w:rPr>
          <w:color w:val="111111"/>
          <w:sz w:val="28"/>
          <w:szCs w:val="28"/>
        </w:rPr>
        <w:t>. Также очень часто они не могут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правильно</w:t>
      </w:r>
      <w:r w:rsidRPr="00F66345">
        <w:rPr>
          <w:color w:val="111111"/>
          <w:sz w:val="28"/>
          <w:szCs w:val="28"/>
        </w:rPr>
        <w:t> оценивать скорость и дистанцию до движущегося транспортного средства. Очень важно напомнить детям, что они намного меньше машин, из-за чего они не могут полностью видеть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дорогу</w:t>
      </w:r>
      <w:r w:rsidRPr="00F66345">
        <w:rPr>
          <w:color w:val="111111"/>
          <w:sz w:val="28"/>
          <w:szCs w:val="28"/>
        </w:rPr>
        <w:t>, а водители могут не заметить их самих.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образу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дороги</w:t>
      </w:r>
      <w:r w:rsidRPr="00F66345">
        <w:rPr>
          <w:color w:val="111111"/>
          <w:sz w:val="28"/>
          <w:szCs w:val="28"/>
        </w:rPr>
        <w:t>. Для водителя видимость на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дороге тоже ухудшается</w:t>
      </w:r>
      <w:r w:rsidRPr="00F66345">
        <w:rPr>
          <w:color w:val="111111"/>
          <w:sz w:val="28"/>
          <w:szCs w:val="28"/>
        </w:rPr>
        <w:t>. В городах улицы посыпают специальными химикатами, чтобы не образовался снежный накат. В результате даже в умеренный мороз проезжая часть может быть покрыта снежно – водяной кашей, которую в виде взвеси поднимают в воздух колеса проезжего транспорта. Взвесь оседает на ветровых стеклах автомобилей, мешая водителям следить за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дорожной обстановкой</w:t>
      </w:r>
      <w:r w:rsidRPr="00F66345">
        <w:rPr>
          <w:color w:val="111111"/>
          <w:sz w:val="28"/>
          <w:szCs w:val="28"/>
        </w:rPr>
        <w:t>. В такой ситуации водителю еще сложнее заметить пешехода.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Рассмотрим главные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правила поведения на дороге зимой</w:t>
      </w:r>
      <w:r w:rsidRPr="00F66345">
        <w:rPr>
          <w:color w:val="111111"/>
          <w:sz w:val="28"/>
          <w:szCs w:val="28"/>
        </w:rPr>
        <w:t>!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1. Удвоенное внимание и повышенная осторожность.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2. Яркое солнце, как ни странно, тоже помеха. Яркое солнце и белый снег создают эффект бликов, человек как бы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«ослепляется»</w:t>
      </w:r>
      <w:r w:rsidRPr="00F66345">
        <w:rPr>
          <w:color w:val="111111"/>
          <w:sz w:val="28"/>
          <w:szCs w:val="28"/>
        </w:rPr>
        <w:t> поэтому нужно быть крайне внимательным.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3. В снежный накат или гололед повышается вероятность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«юза»</w:t>
      </w:r>
      <w:r w:rsidRPr="00F66345">
        <w:rPr>
          <w:color w:val="111111"/>
          <w:sz w:val="28"/>
          <w:szCs w:val="28"/>
        </w:rPr>
        <w:t>, заноса автомобиля, и, самое главное – непредсказуемо удлиняется тормозной путь. Поэтому обычное безопасное для перехода расстояние до машины нужно увеличить в несколько раз.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4. В оттепель на улице появляются коварные лужи, под которыми скрывается лед.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Дорога</w:t>
      </w:r>
      <w:r w:rsidRPr="00F66345">
        <w:rPr>
          <w:color w:val="111111"/>
          <w:sz w:val="28"/>
          <w:szCs w:val="28"/>
        </w:rPr>
        <w:t> становится очень скользкой! Поэтому при переходе через проезжую часть лучше подождать, пока не будет проезжих машин. Ни в коем</w:t>
      </w:r>
      <w:r>
        <w:rPr>
          <w:color w:val="111111"/>
          <w:sz w:val="28"/>
          <w:szCs w:val="28"/>
        </w:rPr>
        <w:t xml:space="preserve"> </w:t>
      </w:r>
      <w:r w:rsidRPr="00F66345">
        <w:rPr>
          <w:color w:val="111111"/>
          <w:sz w:val="28"/>
          <w:szCs w:val="28"/>
        </w:rPr>
        <w:t>случае не бежать через проезжую часть, даже при переходе. Переходить только шагом и быть внимательными.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5. Количество мест закрытого обзора становится больше.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  <w:u w:val="single"/>
          <w:bdr w:val="none" w:sz="0" w:space="0" w:color="auto" w:frame="1"/>
        </w:rPr>
        <w:t>Мешают увидеть приближающийся транспорт</w:t>
      </w:r>
      <w:r w:rsidRPr="00F66345">
        <w:rPr>
          <w:color w:val="111111"/>
          <w:sz w:val="28"/>
          <w:szCs w:val="28"/>
        </w:rPr>
        <w:t>: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- сугробы на обочине,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- сужение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дороги</w:t>
      </w:r>
      <w:r w:rsidRPr="00F66345">
        <w:rPr>
          <w:color w:val="111111"/>
          <w:sz w:val="28"/>
          <w:szCs w:val="28"/>
        </w:rPr>
        <w:t> из-за неубранного снега,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lastRenderedPageBreak/>
        <w:t>- стоящая заснеженная машина.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Значит нужно быть крайне внимательным, вначале обязательно остановиться и, только убедившись в том, что по близости нет транспорта, переходить проезжую часть.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6. Не самые яркие одежды, и часто мы даже не понимаем, к каким последствиям это может привести на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«Видимая </w:t>
      </w:r>
      <w:r w:rsidRPr="00F6634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зимняя одежда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66345">
        <w:rPr>
          <w:color w:val="111111"/>
          <w:sz w:val="28"/>
          <w:szCs w:val="28"/>
        </w:rPr>
        <w:t>. Один из самых простых способов сделать так, чтобы водители заметили ребенка – покупать яркую одежду или прикрепить на одежду светоотражающие элементы – нашивку или брелок.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7. Теплая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зимняя</w:t>
      </w:r>
      <w:r w:rsidRPr="00F66345">
        <w:rPr>
          <w:color w:val="111111"/>
          <w:sz w:val="28"/>
          <w:szCs w:val="28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зимние</w:t>
      </w:r>
      <w:r w:rsidRPr="00F66345">
        <w:rPr>
          <w:color w:val="111111"/>
          <w:sz w:val="28"/>
          <w:szCs w:val="28"/>
        </w:rPr>
        <w:t> мохнатые шапки также мешают обзору.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8. Нужно объяснить ребенку, что не стоит стоять рядом с буксующей машиной. Из-под колес могут вылететь куски льда и камни. А главное – машина может неожиданно вырваться из снежного плена и рвануть в любую сторону.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В своем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поведении ребенок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следует 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моделям</w:t>
      </w:r>
      <w:r w:rsidRPr="00F66345">
        <w:rPr>
          <w:color w:val="111111"/>
          <w:sz w:val="28"/>
          <w:szCs w:val="28"/>
        </w:rPr>
        <w:t>, демонстрируемым взрослыми. Лучшим урокам для детей будет наглядная демонстрация действий со стороны взрослого.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Всем известно, что дети до 9 лет не обладают необходимыми навыками для того, чтобы быть самостоятельными участниками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F66345">
        <w:rPr>
          <w:color w:val="111111"/>
          <w:sz w:val="28"/>
          <w:szCs w:val="28"/>
        </w:rPr>
        <w:t>. Поэтому любой ценой необходимо стараться не оставлять маленьких детей без присмотра.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Помните, что жизнь и безопасность детей на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дорогах</w:t>
      </w:r>
      <w:r w:rsidRPr="00F66345">
        <w:rPr>
          <w:color w:val="111111"/>
          <w:sz w:val="28"/>
          <w:szCs w:val="28"/>
        </w:rPr>
        <w:t> зависит прежде всего от взрослых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(родителей и </w:t>
      </w:r>
      <w:r w:rsidRPr="00F6634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педагогов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1. 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«Остановись, смотри, слушай!»</w:t>
      </w:r>
      <w:r w:rsidRPr="00F66345">
        <w:rPr>
          <w:color w:val="111111"/>
          <w:sz w:val="28"/>
          <w:szCs w:val="28"/>
        </w:rPr>
        <w:t> Одно из основных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правил поведения на дороге</w:t>
      </w:r>
      <w:r w:rsidRPr="00F66345">
        <w:rPr>
          <w:color w:val="111111"/>
          <w:sz w:val="28"/>
          <w:szCs w:val="28"/>
        </w:rPr>
        <w:t>, которому необходимо обучать ребенка.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2. 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«Скрытая опасность»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Сообщить ребенку, что на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дороге есть места</w:t>
      </w:r>
      <w:r w:rsidRPr="00F6634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F66345">
        <w:rPr>
          <w:color w:val="111111"/>
          <w:sz w:val="28"/>
          <w:szCs w:val="28"/>
          <w:u w:val="single"/>
          <w:bdr w:val="none" w:sz="0" w:space="0" w:color="auto" w:frame="1"/>
        </w:rPr>
        <w:t>где опасность может быть не видна с первого взгляда</w:t>
      </w:r>
      <w:r w:rsidRPr="00F66345">
        <w:rPr>
          <w:color w:val="111111"/>
          <w:sz w:val="28"/>
          <w:szCs w:val="28"/>
        </w:rPr>
        <w:t>: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- большие переулки,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-выезды из дворов и арок, откуда машина может появиться неожиданно.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3. 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«Выбирайте </w:t>
      </w:r>
      <w:r w:rsidRPr="00F6634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правильную сторону дороги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 xml:space="preserve">Двигаясь </w:t>
      </w:r>
      <w:proofErr w:type="gramStart"/>
      <w:r w:rsidRPr="00F66345">
        <w:rPr>
          <w:color w:val="111111"/>
          <w:sz w:val="28"/>
          <w:szCs w:val="28"/>
        </w:rPr>
        <w:t>по тротуару</w:t>
      </w:r>
      <w:proofErr w:type="gramEnd"/>
      <w:r w:rsidRPr="00F66345">
        <w:rPr>
          <w:color w:val="111111"/>
          <w:sz w:val="28"/>
          <w:szCs w:val="28"/>
        </w:rPr>
        <w:t xml:space="preserve"> ребенок должен идти как можно дальше от проезжей части. Если нет тротуара, идти по левому краю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дороги</w:t>
      </w:r>
      <w:r w:rsidRPr="00F66345">
        <w:rPr>
          <w:color w:val="111111"/>
          <w:sz w:val="28"/>
          <w:szCs w:val="28"/>
        </w:rPr>
        <w:t> навстречу движению транспорта. Постоянно напоминать ребенку, что при переходе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дороги</w:t>
      </w:r>
      <w:r w:rsidRPr="00F66345">
        <w:rPr>
          <w:color w:val="111111"/>
          <w:sz w:val="28"/>
          <w:szCs w:val="28"/>
        </w:rPr>
        <w:t>, он должен быть внимательным.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4. </w:t>
      </w:r>
      <w:r w:rsidRPr="00F66345">
        <w:rPr>
          <w:i/>
          <w:iCs/>
          <w:color w:val="111111"/>
          <w:sz w:val="28"/>
          <w:szCs w:val="28"/>
          <w:bdr w:val="none" w:sz="0" w:space="0" w:color="auto" w:frame="1"/>
        </w:rPr>
        <w:t>«Катание с горы»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Еще одно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правило должны знать дети</w:t>
      </w:r>
      <w:r w:rsidRPr="00F66345">
        <w:rPr>
          <w:color w:val="111111"/>
          <w:sz w:val="28"/>
          <w:szCs w:val="28"/>
        </w:rPr>
        <w:t>. Нельзя кататься с горы вблизи проезжей части.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Какая чудо – горка у нас у дома, братцы!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Взял саночки Егорка, пошел с горы кататься.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Он склон нашел покруче,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  <w:u w:val="single"/>
          <w:bdr w:val="none" w:sz="0" w:space="0" w:color="auto" w:frame="1"/>
        </w:rPr>
        <w:t>Но говорит Марина</w:t>
      </w:r>
      <w:r w:rsidRPr="00F66345">
        <w:rPr>
          <w:color w:val="111111"/>
          <w:sz w:val="28"/>
          <w:szCs w:val="28"/>
        </w:rPr>
        <w:t>: «Здесь не катайся лучше,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lastRenderedPageBreak/>
        <w:t>Смотри внизу машины!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Смотри, с другой сторонки, где нет проезжей части,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Катаются Аленка, Вадим, Илья и Настя»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«Марина, я согласен! Спасибо за советы!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Да, этот склон опасен, с него я не поеду.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Я покатаюсь с вами – с тобой, Ильей, Вадимом.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Вернусь я к папе, маме живым и невредимым».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Нужно детям постоянно напоминать о том, что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Кататься с горки так прекрасно, но у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 всегда опасно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Мчатся по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дорогам быстрые машины</w:t>
      </w:r>
      <w:r w:rsidRPr="00F66345">
        <w:rPr>
          <w:color w:val="111111"/>
          <w:sz w:val="28"/>
          <w:szCs w:val="28"/>
        </w:rPr>
        <w:t>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Можете попасть вы прямо к ним под шины.</w:t>
      </w:r>
    </w:p>
    <w:p w:rsidR="00F66345" w:rsidRPr="00F66345" w:rsidRDefault="00F66345" w:rsidP="00F66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F66345">
        <w:rPr>
          <w:color w:val="111111"/>
          <w:sz w:val="28"/>
          <w:szCs w:val="28"/>
        </w:rPr>
        <w:t>Соблюдайте </w:t>
      </w:r>
      <w:r w:rsidRPr="00F66345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</w:t>
      </w:r>
      <w:r w:rsidRPr="00F66345">
        <w:rPr>
          <w:color w:val="111111"/>
          <w:sz w:val="28"/>
          <w:szCs w:val="28"/>
        </w:rPr>
        <w:t> движения сами и приучайте к этому детей!</w:t>
      </w:r>
    </w:p>
    <w:p w:rsidR="00E95FFB" w:rsidRDefault="00E95FFB"/>
    <w:sectPr w:rsidR="00E9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45"/>
    <w:rsid w:val="00E95FFB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D08"/>
  <w15:chartTrackingRefBased/>
  <w15:docId w15:val="{F8AB59DC-0F32-4DE7-8955-07B89D75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2021-08-02T09:57:00Z</dcterms:created>
  <dcterms:modified xsi:type="dcterms:W3CDTF">2021-08-02T10:00:00Z</dcterms:modified>
</cp:coreProperties>
</file>