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CE" w:rsidRPr="00E82FCE" w:rsidRDefault="00E82FCE" w:rsidP="00E82FCE">
      <w:pPr>
        <w:pStyle w:val="headline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Рекомендации родителям</w:t>
      </w:r>
      <w:bookmarkStart w:id="0" w:name="_GoBack"/>
      <w:bookmarkEnd w:id="0"/>
    </w:p>
    <w:p w:rsidR="00E82FCE" w:rsidRPr="00E82FCE" w:rsidRDefault="00E82FCE" w:rsidP="00E82FCE">
      <w:pPr>
        <w:pStyle w:val="headline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FF0000"/>
          <w:sz w:val="28"/>
          <w:szCs w:val="28"/>
        </w:rPr>
      </w:pPr>
      <w:r w:rsidRPr="00E82FCE">
        <w:rPr>
          <w:b/>
          <w:color w:val="FF0000"/>
          <w:sz w:val="28"/>
          <w:szCs w:val="28"/>
        </w:rPr>
        <w:t>«Что читать детям по правилам дорожного движения</w:t>
      </w:r>
      <w:r>
        <w:rPr>
          <w:b/>
          <w:color w:val="FF0000"/>
          <w:sz w:val="28"/>
          <w:szCs w:val="28"/>
        </w:rPr>
        <w:t>?</w:t>
      </w:r>
      <w:r w:rsidRPr="00E82FCE">
        <w:rPr>
          <w:b/>
          <w:color w:val="FF0000"/>
          <w:sz w:val="28"/>
          <w:szCs w:val="28"/>
        </w:rPr>
        <w:t>»</w:t>
      </w:r>
    </w:p>
    <w:p w:rsid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С каждым годом все оживленнее становиться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движение</w:t>
      </w:r>
      <w:r w:rsidRPr="00E82FCE">
        <w:rPr>
          <w:color w:val="111111"/>
          <w:sz w:val="28"/>
          <w:szCs w:val="28"/>
        </w:rPr>
        <w:t> на улицах больших городов и маленьких поселков. Важная роль в воспитании молодого поколения, формировании у него системы знаний о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правилах дорожного движения</w:t>
      </w:r>
      <w:r w:rsidRPr="00E82FCE">
        <w:rPr>
          <w:color w:val="111111"/>
          <w:sz w:val="28"/>
          <w:szCs w:val="28"/>
        </w:rPr>
        <w:t> и ориентиров принадлежит семье. Дети всегда рядом с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E82FCE">
        <w:rPr>
          <w:color w:val="111111"/>
          <w:sz w:val="28"/>
          <w:szCs w:val="28"/>
        </w:rPr>
        <w:t>, они смотрят на них, подражают им.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E82FCE">
        <w:rPr>
          <w:color w:val="111111"/>
          <w:sz w:val="28"/>
          <w:szCs w:val="28"/>
        </w:rPr>
        <w:t> являются первыми педагогами в формировании у детей дисциплинированного поведения на улице, соблюдения ими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правил безопасности</w:t>
      </w:r>
      <w:r w:rsidRPr="00E82FCE">
        <w:rPr>
          <w:color w:val="111111"/>
          <w:sz w:val="28"/>
          <w:szCs w:val="28"/>
        </w:rPr>
        <w:t>. Не надо ругать и запрещать, а стоит спокойно рассказывать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детям о правилах дорожного движения</w:t>
      </w:r>
      <w:r w:rsidRPr="00E82FCE">
        <w:rPr>
          <w:color w:val="111111"/>
          <w:sz w:val="28"/>
          <w:szCs w:val="28"/>
        </w:rPr>
        <w:t>. Находясь с ребенком на улице, полезно объяснять ему все, что происходит на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E82FCE">
        <w:rPr>
          <w:color w:val="111111"/>
          <w:sz w:val="28"/>
          <w:szCs w:val="28"/>
        </w:rPr>
        <w:t> с транспортом и пешеходами. Например, почему в данный момент нельзя перейти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дорогу</w:t>
      </w:r>
      <w:r w:rsidRPr="00E82FCE">
        <w:rPr>
          <w:color w:val="111111"/>
          <w:sz w:val="28"/>
          <w:szCs w:val="28"/>
        </w:rPr>
        <w:t>, какие на этот случай есть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правила</w:t>
      </w:r>
      <w:r w:rsidRPr="00E82FCE">
        <w:rPr>
          <w:color w:val="111111"/>
          <w:sz w:val="28"/>
          <w:szCs w:val="28"/>
        </w:rPr>
        <w:t> для пешеходов и водителей, что обозначают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дорожные</w:t>
      </w:r>
      <w:r w:rsidRPr="00E82FCE">
        <w:rPr>
          <w:color w:val="111111"/>
          <w:sz w:val="28"/>
          <w:szCs w:val="28"/>
        </w:rPr>
        <w:t> знаки и для чего они необходимы, укажите на нарушителей, отметив, что эти люди рискуют попасть под колеса машин.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Домашнее чтение – одно из средств формирования у детей знаний о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правилах дорожного движения</w:t>
      </w:r>
      <w:r w:rsidRPr="00E82FCE">
        <w:rPr>
          <w:color w:val="111111"/>
          <w:sz w:val="28"/>
          <w:szCs w:val="28"/>
        </w:rPr>
        <w:t>, при этом оно не только обогащает и детей, и их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родителей знаниями</w:t>
      </w:r>
      <w:r w:rsidRPr="00E82FCE">
        <w:rPr>
          <w:color w:val="111111"/>
          <w:sz w:val="28"/>
          <w:szCs w:val="28"/>
        </w:rPr>
        <w:t>, но и сближает всех членов семьи.</w:t>
      </w:r>
      <w:r>
        <w:rPr>
          <w:color w:val="111111"/>
          <w:sz w:val="28"/>
          <w:szCs w:val="28"/>
        </w:rPr>
        <w:t xml:space="preserve"> </w:t>
      </w:r>
      <w:r w:rsidRPr="00E82FCE">
        <w:rPr>
          <w:color w:val="111111"/>
          <w:sz w:val="28"/>
          <w:szCs w:val="28"/>
          <w:u w:val="single"/>
          <w:bdr w:val="none" w:sz="0" w:space="0" w:color="auto" w:frame="1"/>
        </w:rPr>
        <w:t>Это раскрывается в следующем</w:t>
      </w:r>
      <w:r w:rsidRPr="00E82FCE">
        <w:rPr>
          <w:color w:val="111111"/>
          <w:sz w:val="28"/>
          <w:szCs w:val="28"/>
        </w:rPr>
        <w:t>: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- совместное времяпровождение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E82FCE">
        <w:rPr>
          <w:color w:val="111111"/>
          <w:sz w:val="28"/>
          <w:szCs w:val="28"/>
        </w:rPr>
        <w:t>совместное чтение побуждает ребёнка задавать вопросы, искать пояснение непонятных слов.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Читать детям</w:t>
      </w:r>
      <w:r w:rsidRPr="00E82FCE">
        <w:rPr>
          <w:color w:val="111111"/>
          <w:sz w:val="28"/>
          <w:szCs w:val="28"/>
        </w:rPr>
        <w:t> желательно не перед сном, так как они уже уставшие, а после того, как они пришли домой, поужинали.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Читать</w:t>
      </w:r>
      <w:r w:rsidRPr="00E82FCE">
        <w:rPr>
          <w:color w:val="111111"/>
          <w:sz w:val="28"/>
          <w:szCs w:val="28"/>
        </w:rPr>
        <w:t> следует систематично, а не от случая к случаю. Если ребёнок просит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прочитать</w:t>
      </w:r>
      <w:r w:rsidRPr="00E82FCE">
        <w:rPr>
          <w:color w:val="111111"/>
          <w:sz w:val="28"/>
          <w:szCs w:val="28"/>
        </w:rPr>
        <w:t> только вчера или накануне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прочитанную</w:t>
      </w:r>
      <w:r w:rsidRPr="00E82FCE">
        <w:rPr>
          <w:color w:val="111111"/>
          <w:sz w:val="28"/>
          <w:szCs w:val="28"/>
        </w:rPr>
        <w:t> вами книгу не стоит ему в этом отказывать.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Читайте с выражением</w:t>
      </w:r>
      <w:r w:rsidRPr="00E82FCE">
        <w:rPr>
          <w:color w:val="111111"/>
          <w:sz w:val="28"/>
          <w:szCs w:val="28"/>
        </w:rPr>
        <w:t>, меняйте интонацию в зависимости от персонажа. Чтобы ребенок не терял интереса к книге, упрощайте текст. Показывайте иллюстрации. Когда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читаете ребёнку</w:t>
      </w:r>
      <w:r w:rsidRPr="00E82FCE">
        <w:rPr>
          <w:color w:val="111111"/>
          <w:sz w:val="28"/>
          <w:szCs w:val="28"/>
        </w:rPr>
        <w:t>, уберите из поля зрения игрушки и предметы, которые отвлекают. Постарайтесь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читать в тихом месте</w:t>
      </w:r>
      <w:r w:rsidRPr="00E82FCE">
        <w:rPr>
          <w:color w:val="111111"/>
          <w:sz w:val="28"/>
          <w:szCs w:val="28"/>
        </w:rPr>
        <w:t>, и главное, не отвлекайтесь сами. Поощряйте ребенка пересказать хотя бы небольшой отрывок или дополнить Ваш рассказ.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После прочтения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родителем</w:t>
      </w:r>
      <w:r w:rsidRPr="00E82FCE">
        <w:rPr>
          <w:color w:val="111111"/>
          <w:sz w:val="28"/>
          <w:szCs w:val="28"/>
        </w:rPr>
        <w:t> художественного произведения ребёнку, необходимо обсудить ситуацию, которая раскрывается в книге, задать вопросы по данному произведению, все ли слова ему понятны. А чтобы обучение детей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правилам дорожного движения было интересным</w:t>
      </w:r>
      <w:r w:rsidRPr="00E82FC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E82FCE">
        <w:rPr>
          <w:color w:val="111111"/>
          <w:sz w:val="28"/>
          <w:szCs w:val="28"/>
          <w:u w:val="single"/>
          <w:bdr w:val="none" w:sz="0" w:space="0" w:color="auto" w:frame="1"/>
        </w:rPr>
        <w:t>мы предлагаем Вам следующие материалы</w:t>
      </w:r>
      <w:r w:rsidRPr="00E82FCE">
        <w:rPr>
          <w:color w:val="111111"/>
          <w:sz w:val="28"/>
          <w:szCs w:val="28"/>
        </w:rPr>
        <w:t>: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Майорова Ф. С. 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«Изучаем </w:t>
      </w:r>
      <w:r w:rsidRPr="00E82F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дорожную азбуку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Коган М. С. «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Правила дорожные</w:t>
      </w:r>
      <w:r w:rsidRPr="00E82FCE">
        <w:rPr>
          <w:color w:val="111111"/>
          <w:sz w:val="28"/>
          <w:szCs w:val="28"/>
        </w:rPr>
        <w:t> знать каждому положено. Познавательные игры с дошколятами и школьниками»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Волков С. 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«Про </w:t>
      </w:r>
      <w:r w:rsidRPr="00E82F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Гурина И. 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82F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Емельянова О. 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«Стихи про </w:t>
      </w:r>
      <w:r w:rsidRPr="00E82F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дорожные знаки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spellStart"/>
      <w:r w:rsidRPr="00E82FCE">
        <w:rPr>
          <w:color w:val="111111"/>
          <w:sz w:val="28"/>
          <w:szCs w:val="28"/>
        </w:rPr>
        <w:lastRenderedPageBreak/>
        <w:t>Саулина</w:t>
      </w:r>
      <w:proofErr w:type="spellEnd"/>
      <w:r w:rsidRPr="00E82FCE">
        <w:rPr>
          <w:color w:val="111111"/>
          <w:sz w:val="28"/>
          <w:szCs w:val="28"/>
        </w:rPr>
        <w:t xml:space="preserve"> Т. Ф. 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«Три сигнала светофора»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spellStart"/>
      <w:r w:rsidRPr="00E82FCE">
        <w:rPr>
          <w:color w:val="111111"/>
          <w:sz w:val="28"/>
          <w:szCs w:val="28"/>
        </w:rPr>
        <w:t>Радзиевская</w:t>
      </w:r>
      <w:proofErr w:type="spellEnd"/>
      <w:r w:rsidRPr="00E82FCE">
        <w:rPr>
          <w:color w:val="111111"/>
          <w:sz w:val="28"/>
          <w:szCs w:val="28"/>
        </w:rPr>
        <w:t xml:space="preserve"> Л. 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«Ты и </w:t>
      </w:r>
      <w:r w:rsidRPr="00E82F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дорога</w:t>
      </w:r>
      <w:r w:rsidRPr="00E82FC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Согласно официальной статистике, под колеса машин попадает до 70 детей в год. Сделайте все необходимое, чтобы в Вашу семью не пришла беда. Известно, что человек впитывает нормы поведения в первые годы жизни. Его жизненные уроки и уроки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E82FCE">
        <w:rPr>
          <w:color w:val="111111"/>
          <w:sz w:val="28"/>
          <w:szCs w:val="28"/>
        </w:rPr>
        <w:t> являются тем фундаментом, на который ребенок будет опираться всю свою жизнь.</w:t>
      </w:r>
    </w:p>
    <w:p w:rsid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Своевременно обучайте детей умению ориентироваться в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дорожной ситуации</w:t>
      </w:r>
      <w:r w:rsidRPr="00E82FCE">
        <w:rPr>
          <w:color w:val="111111"/>
          <w:sz w:val="28"/>
          <w:szCs w:val="28"/>
        </w:rPr>
        <w:t xml:space="preserve">, воспитывайте потребность быть дисциплинированными на улице, осторожными и осмотрительными! </w:t>
      </w:r>
    </w:p>
    <w:p w:rsidR="00E82FCE" w:rsidRPr="00E82FCE" w:rsidRDefault="00E82FCE" w:rsidP="00E82FC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2FCE">
        <w:rPr>
          <w:color w:val="111111"/>
          <w:sz w:val="28"/>
          <w:szCs w:val="28"/>
        </w:rPr>
        <w:t>Помните, нарушая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E82FCE">
        <w:rPr>
          <w:color w:val="111111"/>
          <w:sz w:val="28"/>
          <w:szCs w:val="28"/>
        </w:rPr>
        <w:t>, вы как бы наглядно разрешаете нарушать их своим </w:t>
      </w:r>
      <w:r w:rsidRPr="00E82FCE">
        <w:rPr>
          <w:rStyle w:val="a4"/>
          <w:color w:val="111111"/>
          <w:sz w:val="28"/>
          <w:szCs w:val="28"/>
          <w:bdr w:val="none" w:sz="0" w:space="0" w:color="auto" w:frame="1"/>
        </w:rPr>
        <w:t>детям</w:t>
      </w:r>
      <w:r w:rsidRPr="00E82FCE">
        <w:rPr>
          <w:color w:val="111111"/>
          <w:sz w:val="28"/>
          <w:szCs w:val="28"/>
        </w:rPr>
        <w:t>.</w:t>
      </w:r>
    </w:p>
    <w:p w:rsidR="00E95FFB" w:rsidRDefault="00E95FFB"/>
    <w:sectPr w:rsidR="00E9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45"/>
    <w:rsid w:val="00E82FCE"/>
    <w:rsid w:val="00E95FFB"/>
    <w:rsid w:val="00F6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8313"/>
  <w15:chartTrackingRefBased/>
  <w15:docId w15:val="{F8AB59DC-0F32-4DE7-8955-07B89D75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6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2021-08-02T09:57:00Z</dcterms:created>
  <dcterms:modified xsi:type="dcterms:W3CDTF">2021-08-02T10:06:00Z</dcterms:modified>
</cp:coreProperties>
</file>