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B39" w:rsidRPr="00C75977" w:rsidRDefault="003F7B39">
      <w:pPr>
        <w:pStyle w:val="ConsPlusTitlePage"/>
        <w:rPr>
          <w:rFonts w:ascii="Liberation Serif" w:hAnsi="Liberation Serif"/>
          <w:sz w:val="24"/>
          <w:szCs w:val="24"/>
        </w:rPr>
      </w:pPr>
      <w:r w:rsidRPr="00C75977">
        <w:rPr>
          <w:rFonts w:ascii="Liberation Serif" w:hAnsi="Liberation Serif"/>
          <w:sz w:val="24"/>
          <w:szCs w:val="24"/>
        </w:rPr>
        <w:br/>
      </w:r>
    </w:p>
    <w:p w:rsidR="003F7B39" w:rsidRPr="00C75977" w:rsidRDefault="003F7B39">
      <w:pPr>
        <w:pStyle w:val="ConsPlusNormal"/>
        <w:jc w:val="both"/>
        <w:outlineLvl w:val="0"/>
        <w:rPr>
          <w:sz w:val="24"/>
          <w:szCs w:val="24"/>
        </w:rPr>
      </w:pPr>
    </w:p>
    <w:p w:rsidR="003F7B39" w:rsidRPr="00C75977" w:rsidRDefault="003F7B39">
      <w:pPr>
        <w:pStyle w:val="ConsPlusNormal"/>
        <w:outlineLvl w:val="0"/>
        <w:rPr>
          <w:sz w:val="24"/>
          <w:szCs w:val="24"/>
        </w:rPr>
      </w:pPr>
      <w:r w:rsidRPr="00C75977">
        <w:rPr>
          <w:sz w:val="24"/>
          <w:szCs w:val="24"/>
        </w:rPr>
        <w:t>Зарегистрировано в Минюсте России 29 июля 2019 г. N 55422</w:t>
      </w:r>
    </w:p>
    <w:p w:rsidR="003F7B39" w:rsidRPr="00C75977" w:rsidRDefault="003F7B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МИНИСТЕРСТВО ФИНАНСОВ РОССИЙСКОЙ ФЕДЕРАЦИИ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ПРИКАЗ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от 7 мая 2019 г. N 66н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О СОСТАВЕ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ИНФОРМАЦИИ О РЕЗУЛЬТАТАХ НЕЗАВИСИМОЙ ОЦЕНКИ КАЧЕСТВА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УСЛОВИЙ ОСУЩЕСТВЛЕНИЯ ОБРАЗОВАТЕЛЬНОЙ ДЕЯТЕЛЬНОСТИ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ОРГАНИЗАЦИЯМИ, ОСУЩЕСТВЛЯЮЩИМИ ОБРАЗОВАТЕЛЬНУЮ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ДЕЯТЕЛЬНОСТЬ, УСЛОВИЙ ОКАЗАНИЯ УСЛУГ ОРГАНИЗАЦИЯМИ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КУЛЬТУРЫ, СОЦИАЛЬНОГО ОБСЛУЖИВАНИЯ, МЕДИЦИНСКИМИ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ОРГАНИЗАЦИЯМИ, ФЕДЕРАЛЬНЫМИ УЧРЕЖДЕНИЯМИ МЕДИКО-СОЦИАЛЬНОЙ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ЭКСПЕРТИЗЫ, РАЗМЕЩАЕМОЙ НА ОФИЦИАЛЬНОМ САЙТЕ ДЛЯ РАЗМЕЩЕНИЯ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ИНФОРМАЦИИ О ГОСУДАРСТВЕННЫХ И МУНИЦИПАЛЬНЫХ УЧРЕЖДЕНИЯХ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В ИНФОРМАЦИОННО-ТЕЛЕКОММУНИКАЦИОННОЙ СЕТИ "ИНТЕРНЕТ",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ВКЛЮЧАЯ ЕДИНЫЕ ТРЕБОВАНИЯ К ТАКОЙ ИНФОРМАЦИИ, И ПОРЯДКЕ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ЕЕ РАЗМЕЩЕНИЯ, А ТАКЖЕ ТРЕБОВАНИЯХ К КАЧЕСТВУ, УДОБСТВУ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И ПРОСТОТЕ ПОИСКА УКАЗАННОЙ ИНФОРМАЦИИ</w:t>
      </w: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В соответствии с </w:t>
      </w:r>
      <w:hyperlink r:id="rId4" w:history="1">
        <w:r w:rsidRPr="00C75977">
          <w:rPr>
            <w:color w:val="0000FF"/>
            <w:sz w:val="24"/>
            <w:szCs w:val="24"/>
          </w:rPr>
          <w:t>частью 15 статьи 36.1</w:t>
        </w:r>
      </w:hyperlink>
      <w:r w:rsidRPr="00C75977">
        <w:rPr>
          <w:sz w:val="24"/>
          <w:szCs w:val="24"/>
        </w:rPr>
        <w:t xml:space="preserve"> Закона Российской Федерации от 9 октября 1992 г. N 3612-1 "Основы законодательства Российской Федерации о культуре" (Ведомости Съезда народных депутатов и Верховного Совета Российской Федерации, 1992, N 46, ст. 2615; Собрание законодательства Российской Федерации, 2014, N 30, ст. 4257; 2017, N 50, ст. 7563), </w:t>
      </w:r>
      <w:hyperlink r:id="rId5" w:history="1">
        <w:r w:rsidRPr="00C75977">
          <w:rPr>
            <w:color w:val="0000FF"/>
            <w:sz w:val="24"/>
            <w:szCs w:val="24"/>
          </w:rPr>
          <w:t>частью 13 статьи 8.1</w:t>
        </w:r>
      </w:hyperlink>
      <w:r w:rsidRPr="00C75977">
        <w:rPr>
          <w:sz w:val="24"/>
          <w:szCs w:val="24"/>
        </w:rP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2017, N 50, ст. 7563), </w:t>
      </w:r>
      <w:hyperlink r:id="rId6" w:history="1">
        <w:r w:rsidRPr="00C75977">
          <w:rPr>
            <w:color w:val="0000FF"/>
            <w:sz w:val="24"/>
            <w:szCs w:val="24"/>
          </w:rPr>
          <w:t>частью 13 статьи 79.1</w:t>
        </w:r>
      </w:hyperlink>
      <w:r w:rsidRPr="00C75977">
        <w:rPr>
          <w:sz w:val="24"/>
          <w:szCs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2014, N 30, ст. 4257; 2017, N 50, ст. 7563), </w:t>
      </w:r>
      <w:hyperlink r:id="rId7" w:history="1">
        <w:r w:rsidRPr="00C75977">
          <w:rPr>
            <w:color w:val="0000FF"/>
            <w:sz w:val="24"/>
            <w:szCs w:val="24"/>
          </w:rPr>
          <w:t>частью 11 статьи 95.2</w:t>
        </w:r>
      </w:hyperlink>
      <w:r w:rsidRPr="00C75977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30, ст. 4257; 2017, N 50, ст. 7563), </w:t>
      </w:r>
      <w:hyperlink r:id="rId8" w:history="1">
        <w:r w:rsidRPr="00C75977">
          <w:rPr>
            <w:color w:val="0000FF"/>
            <w:sz w:val="24"/>
            <w:szCs w:val="24"/>
          </w:rPr>
          <w:t>частью 14 статьи 23.1</w:t>
        </w:r>
      </w:hyperlink>
      <w:r w:rsidRPr="00C75977">
        <w:rPr>
          <w:sz w:val="24"/>
          <w:szCs w:val="24"/>
        </w:rP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4257; 2017, N 50, ст. 7563), </w:t>
      </w:r>
      <w:hyperlink r:id="rId9" w:history="1">
        <w:r w:rsidRPr="00C75977">
          <w:rPr>
            <w:color w:val="0000FF"/>
            <w:sz w:val="24"/>
            <w:szCs w:val="24"/>
          </w:rPr>
          <w:t>пунктами 1</w:t>
        </w:r>
      </w:hyperlink>
      <w:r w:rsidRPr="00C75977">
        <w:rPr>
          <w:sz w:val="24"/>
          <w:szCs w:val="24"/>
        </w:rPr>
        <w:t xml:space="preserve"> - </w:t>
      </w:r>
      <w:hyperlink r:id="rId10" w:history="1">
        <w:r w:rsidRPr="00C75977">
          <w:rPr>
            <w:color w:val="0000FF"/>
            <w:sz w:val="24"/>
            <w:szCs w:val="24"/>
          </w:rPr>
          <w:t>2</w:t>
        </w:r>
      </w:hyperlink>
      <w:r w:rsidRPr="00C75977">
        <w:rPr>
          <w:sz w:val="24"/>
          <w:szCs w:val="24"/>
        </w:rPr>
        <w:t xml:space="preserve">, </w:t>
      </w:r>
      <w:hyperlink r:id="rId11" w:history="1">
        <w:r w:rsidRPr="00C75977">
          <w:rPr>
            <w:color w:val="0000FF"/>
            <w:sz w:val="24"/>
            <w:szCs w:val="24"/>
          </w:rPr>
          <w:t>4</w:t>
        </w:r>
      </w:hyperlink>
      <w:r w:rsidRPr="00C75977">
        <w:rPr>
          <w:sz w:val="24"/>
          <w:szCs w:val="24"/>
        </w:rPr>
        <w:t xml:space="preserve"> - </w:t>
      </w:r>
      <w:hyperlink r:id="rId12" w:history="1">
        <w:r w:rsidRPr="00C75977">
          <w:rPr>
            <w:color w:val="0000FF"/>
            <w:sz w:val="24"/>
            <w:szCs w:val="24"/>
          </w:rPr>
          <w:t>5 части 8 статьи 11</w:t>
        </w:r>
      </w:hyperlink>
      <w:r w:rsidRPr="00C75977">
        <w:rPr>
          <w:sz w:val="24"/>
          <w:szCs w:val="24"/>
        </w:rPr>
        <w:t xml:space="preserve"> Федерального закона от 5 декабря 2017 г. N 392-ФЗ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(Собрание законодательства Российской Федерации, 2017, N 50, ст. 7563), </w:t>
      </w:r>
      <w:hyperlink r:id="rId13" w:history="1">
        <w:r w:rsidRPr="00C75977">
          <w:rPr>
            <w:color w:val="0000FF"/>
            <w:sz w:val="24"/>
            <w:szCs w:val="24"/>
          </w:rPr>
          <w:t>пунктом 1</w:t>
        </w:r>
      </w:hyperlink>
      <w:r w:rsidRPr="00C75977">
        <w:rPr>
          <w:sz w:val="24"/>
          <w:szCs w:val="24"/>
        </w:rPr>
        <w:t xml:space="preserve"> постановления Правительства Российской Федерации от 14 ноября 2014 г. N 1203 "Об уполномоченном федеральном органе исполнительной власти, определяющем состав информации о </w:t>
      </w:r>
      <w:r w:rsidRPr="00C75977">
        <w:rPr>
          <w:sz w:val="24"/>
          <w:szCs w:val="24"/>
        </w:rPr>
        <w:lastRenderedPageBreak/>
        <w:t>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включая единые требования к такой информации, и порядок ее размещения на официальном сайте для размещения информации о государственных и муниципальных учреждениях в информационно-телекоммуникационной сети "Интернет" (Собрание законодательства Российской Федерации, 2014, N 47, ст. 6563; 2018, N 17, ст. 2494; N 50, ст. 7755) приказываю: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1. Утвердить прилагаемые:</w:t>
      </w:r>
    </w:p>
    <w:p w:rsidR="003F7B39" w:rsidRPr="00C75977" w:rsidRDefault="00C57B2D">
      <w:pPr>
        <w:pStyle w:val="ConsPlusNormal"/>
        <w:spacing w:before="220"/>
        <w:ind w:firstLine="540"/>
        <w:jc w:val="both"/>
        <w:rPr>
          <w:sz w:val="24"/>
          <w:szCs w:val="24"/>
        </w:rPr>
      </w:pPr>
      <w:hyperlink w:anchor="P49" w:history="1">
        <w:r w:rsidR="003F7B39" w:rsidRPr="00C75977">
          <w:rPr>
            <w:color w:val="0000FF"/>
            <w:sz w:val="24"/>
            <w:szCs w:val="24"/>
          </w:rPr>
          <w:t>Состав</w:t>
        </w:r>
      </w:hyperlink>
      <w:r w:rsidR="003F7B39" w:rsidRPr="00C75977">
        <w:rPr>
          <w:sz w:val="24"/>
          <w:szCs w:val="24"/>
        </w:rPr>
        <w:t xml:space="preserve">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включая единые требования к такой информации,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"Интернет";</w:t>
      </w:r>
    </w:p>
    <w:p w:rsidR="003F7B39" w:rsidRPr="00C75977" w:rsidRDefault="00C57B2D">
      <w:pPr>
        <w:pStyle w:val="ConsPlusNormal"/>
        <w:spacing w:before="220"/>
        <w:ind w:firstLine="540"/>
        <w:jc w:val="both"/>
        <w:rPr>
          <w:sz w:val="24"/>
          <w:szCs w:val="24"/>
        </w:rPr>
      </w:pPr>
      <w:hyperlink w:anchor="P447" w:history="1">
        <w:r w:rsidR="003F7B39" w:rsidRPr="00C75977">
          <w:rPr>
            <w:color w:val="0000FF"/>
            <w:sz w:val="24"/>
            <w:szCs w:val="24"/>
          </w:rPr>
          <w:t>Порядок</w:t>
        </w:r>
      </w:hyperlink>
      <w:r w:rsidR="003F7B39" w:rsidRPr="00C75977">
        <w:rPr>
          <w:sz w:val="24"/>
          <w:szCs w:val="24"/>
        </w:rPr>
        <w:t xml:space="preserve"> размещения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 на официальном сайте для размещения информации о государственных и муниципальных учреждениях в информационно-телекоммуникационной сети "Интернет";</w:t>
      </w:r>
    </w:p>
    <w:p w:rsidR="003F7B39" w:rsidRPr="00C75977" w:rsidRDefault="00C57B2D">
      <w:pPr>
        <w:pStyle w:val="ConsPlusNormal"/>
        <w:spacing w:before="220"/>
        <w:ind w:firstLine="540"/>
        <w:jc w:val="both"/>
        <w:rPr>
          <w:sz w:val="24"/>
          <w:szCs w:val="24"/>
        </w:rPr>
      </w:pPr>
      <w:hyperlink w:anchor="P595" w:history="1">
        <w:r w:rsidR="003F7B39" w:rsidRPr="00C75977">
          <w:rPr>
            <w:color w:val="0000FF"/>
            <w:sz w:val="24"/>
            <w:szCs w:val="24"/>
          </w:rPr>
          <w:t>Требования</w:t>
        </w:r>
      </w:hyperlink>
      <w:r w:rsidR="003F7B39" w:rsidRPr="00C75977">
        <w:rPr>
          <w:sz w:val="24"/>
          <w:szCs w:val="24"/>
        </w:rPr>
        <w:t xml:space="preserve"> к качеству, удобству и простоте поиска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"Интернет" (далее - Требования).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2. Признать утратившими силу:</w:t>
      </w:r>
    </w:p>
    <w:p w:rsidR="003F7B39" w:rsidRPr="00C75977" w:rsidRDefault="00C57B2D">
      <w:pPr>
        <w:pStyle w:val="ConsPlusNormal"/>
        <w:spacing w:before="220"/>
        <w:ind w:firstLine="540"/>
        <w:jc w:val="both"/>
        <w:rPr>
          <w:sz w:val="24"/>
          <w:szCs w:val="24"/>
        </w:rPr>
      </w:pPr>
      <w:hyperlink r:id="rId14" w:history="1">
        <w:r w:rsidR="003F7B39" w:rsidRPr="00C75977">
          <w:rPr>
            <w:color w:val="0000FF"/>
            <w:sz w:val="24"/>
            <w:szCs w:val="24"/>
          </w:rPr>
          <w:t>приказ</w:t>
        </w:r>
      </w:hyperlink>
      <w:r w:rsidR="003F7B39" w:rsidRPr="00C75977">
        <w:rPr>
          <w:sz w:val="24"/>
          <w:szCs w:val="24"/>
        </w:rPr>
        <w:t xml:space="preserve"> Министерства финансов Российской Федерации от 22 июля 2015 г. N 116н "О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"Интернет", и порядке ее размещения" (зарегистрирован в Министерстве юстиции Российской Федерации, 13 августа 2015 г., регистрационный N 38491; официальный интернет-портал правовой информации (www.pravo.gov.ru), 2015, 13 августа);</w:t>
      </w:r>
    </w:p>
    <w:p w:rsidR="003F7B39" w:rsidRPr="00C75977" w:rsidRDefault="00C57B2D">
      <w:pPr>
        <w:pStyle w:val="ConsPlusNormal"/>
        <w:spacing w:before="220"/>
        <w:ind w:firstLine="540"/>
        <w:jc w:val="both"/>
        <w:rPr>
          <w:sz w:val="24"/>
          <w:szCs w:val="24"/>
        </w:rPr>
      </w:pPr>
      <w:hyperlink r:id="rId15" w:history="1">
        <w:r w:rsidR="003F7B39" w:rsidRPr="00C75977">
          <w:rPr>
            <w:color w:val="0000FF"/>
            <w:sz w:val="24"/>
            <w:szCs w:val="24"/>
          </w:rPr>
          <w:t>приказ</w:t>
        </w:r>
      </w:hyperlink>
      <w:r w:rsidR="003F7B39" w:rsidRPr="00C75977">
        <w:rPr>
          <w:sz w:val="24"/>
          <w:szCs w:val="24"/>
        </w:rPr>
        <w:t xml:space="preserve"> Министерства финансов Российской Федерации от 30 июня 2016 г. N 102н "О внесении изменений в приказ Министерства финансов Российской Федерации от 22 июля 2015 г. N 116н "О составе информации о результатах независимой оценки качества образовательной деятельности организаций, осуществляющих образовательную </w:t>
      </w:r>
      <w:r w:rsidR="003F7B39" w:rsidRPr="00C75977">
        <w:rPr>
          <w:sz w:val="24"/>
          <w:szCs w:val="24"/>
        </w:rPr>
        <w:lastRenderedPageBreak/>
        <w:t>деятельность, оказания услуг организациями культуры, социального обслуживания, медицинскими организациями,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"Интернет", и порядке ее размещения" (зарегистрирован в Министерстве юстиции Российской Федерации, 2 августа 2016 г., регистрационный N 43059; официальный интернет-портал правовой информации (www.pravo.gov.ru), 2016, 2 августа).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0" w:name="P31"/>
      <w:bookmarkEnd w:id="0"/>
      <w:r w:rsidRPr="00C75977">
        <w:rPr>
          <w:sz w:val="24"/>
          <w:szCs w:val="24"/>
        </w:rPr>
        <w:t xml:space="preserve">3. Настоящий приказ вступает в силу в установленном порядке, за исключением </w:t>
      </w:r>
      <w:hyperlink w:anchor="P618" w:history="1">
        <w:r w:rsidRPr="00C75977">
          <w:rPr>
            <w:color w:val="0000FF"/>
            <w:sz w:val="24"/>
            <w:szCs w:val="24"/>
          </w:rPr>
          <w:t>абзацев второго</w:t>
        </w:r>
      </w:hyperlink>
      <w:r w:rsidRPr="00C75977">
        <w:rPr>
          <w:sz w:val="24"/>
          <w:szCs w:val="24"/>
        </w:rPr>
        <w:t>-</w:t>
      </w:r>
      <w:hyperlink w:anchor="P622" w:history="1">
        <w:r w:rsidRPr="00C75977">
          <w:rPr>
            <w:color w:val="0000FF"/>
            <w:sz w:val="24"/>
            <w:szCs w:val="24"/>
          </w:rPr>
          <w:t>шестого подпункта "г" пункта 5</w:t>
        </w:r>
      </w:hyperlink>
      <w:r w:rsidRPr="00C75977">
        <w:rPr>
          <w:sz w:val="24"/>
          <w:szCs w:val="24"/>
        </w:rPr>
        <w:t xml:space="preserve"> Требований, утвержденных настоящим приказом, вступающих в силу с 1 января 2020 года.</w:t>
      </w: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jc w:val="right"/>
        <w:rPr>
          <w:sz w:val="24"/>
          <w:szCs w:val="24"/>
        </w:rPr>
      </w:pPr>
      <w:r w:rsidRPr="00C75977">
        <w:rPr>
          <w:sz w:val="24"/>
          <w:szCs w:val="24"/>
        </w:rPr>
        <w:t>Первый заместитель</w:t>
      </w:r>
    </w:p>
    <w:p w:rsidR="003F7B39" w:rsidRPr="00C75977" w:rsidRDefault="003F7B39">
      <w:pPr>
        <w:pStyle w:val="ConsPlusNormal"/>
        <w:jc w:val="right"/>
        <w:rPr>
          <w:sz w:val="24"/>
          <w:szCs w:val="24"/>
        </w:rPr>
      </w:pPr>
      <w:r w:rsidRPr="00C75977">
        <w:rPr>
          <w:sz w:val="24"/>
          <w:szCs w:val="24"/>
        </w:rPr>
        <w:t>Председателя Правительства</w:t>
      </w:r>
    </w:p>
    <w:p w:rsidR="003F7B39" w:rsidRPr="00C75977" w:rsidRDefault="003F7B39">
      <w:pPr>
        <w:pStyle w:val="ConsPlusNormal"/>
        <w:jc w:val="right"/>
        <w:rPr>
          <w:sz w:val="24"/>
          <w:szCs w:val="24"/>
        </w:rPr>
      </w:pPr>
      <w:r w:rsidRPr="00C75977">
        <w:rPr>
          <w:sz w:val="24"/>
          <w:szCs w:val="24"/>
        </w:rPr>
        <w:t>Российской Федерации -</w:t>
      </w:r>
    </w:p>
    <w:p w:rsidR="003F7B39" w:rsidRPr="00C75977" w:rsidRDefault="003F7B39">
      <w:pPr>
        <w:pStyle w:val="ConsPlusNormal"/>
        <w:jc w:val="right"/>
        <w:rPr>
          <w:sz w:val="24"/>
          <w:szCs w:val="24"/>
        </w:rPr>
      </w:pPr>
      <w:r w:rsidRPr="00C75977">
        <w:rPr>
          <w:sz w:val="24"/>
          <w:szCs w:val="24"/>
        </w:rPr>
        <w:t>Министр финансов</w:t>
      </w:r>
    </w:p>
    <w:p w:rsidR="003F7B39" w:rsidRPr="00C75977" w:rsidRDefault="003F7B39">
      <w:pPr>
        <w:pStyle w:val="ConsPlusNormal"/>
        <w:jc w:val="right"/>
        <w:rPr>
          <w:sz w:val="24"/>
          <w:szCs w:val="24"/>
        </w:rPr>
      </w:pPr>
      <w:r w:rsidRPr="00C75977">
        <w:rPr>
          <w:sz w:val="24"/>
          <w:szCs w:val="24"/>
        </w:rPr>
        <w:t>Российской Федерации</w:t>
      </w:r>
    </w:p>
    <w:p w:rsidR="003F7B39" w:rsidRPr="00C75977" w:rsidRDefault="003F7B39">
      <w:pPr>
        <w:pStyle w:val="ConsPlusNormal"/>
        <w:jc w:val="right"/>
        <w:rPr>
          <w:sz w:val="24"/>
          <w:szCs w:val="24"/>
        </w:rPr>
      </w:pPr>
      <w:r w:rsidRPr="00C75977">
        <w:rPr>
          <w:sz w:val="24"/>
          <w:szCs w:val="24"/>
        </w:rPr>
        <w:t>А.Г.СИЛУАНОВ</w:t>
      </w: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jc w:val="right"/>
        <w:outlineLvl w:val="0"/>
        <w:rPr>
          <w:sz w:val="24"/>
          <w:szCs w:val="24"/>
        </w:rPr>
      </w:pPr>
      <w:bookmarkStart w:id="1" w:name="_GoBack"/>
      <w:bookmarkEnd w:id="1"/>
      <w:r w:rsidRPr="00C75977">
        <w:rPr>
          <w:sz w:val="24"/>
          <w:szCs w:val="24"/>
        </w:rPr>
        <w:t>Утвержден</w:t>
      </w:r>
    </w:p>
    <w:p w:rsidR="003F7B39" w:rsidRPr="00C75977" w:rsidRDefault="003F7B39">
      <w:pPr>
        <w:pStyle w:val="ConsPlusNormal"/>
        <w:jc w:val="right"/>
        <w:rPr>
          <w:sz w:val="24"/>
          <w:szCs w:val="24"/>
        </w:rPr>
      </w:pPr>
      <w:r w:rsidRPr="00C75977">
        <w:rPr>
          <w:sz w:val="24"/>
          <w:szCs w:val="24"/>
        </w:rPr>
        <w:t>приказом Министерства финансов</w:t>
      </w:r>
    </w:p>
    <w:p w:rsidR="003F7B39" w:rsidRPr="00C75977" w:rsidRDefault="003F7B39">
      <w:pPr>
        <w:pStyle w:val="ConsPlusNormal"/>
        <w:jc w:val="right"/>
        <w:rPr>
          <w:sz w:val="24"/>
          <w:szCs w:val="24"/>
        </w:rPr>
      </w:pPr>
      <w:r w:rsidRPr="00C75977">
        <w:rPr>
          <w:sz w:val="24"/>
          <w:szCs w:val="24"/>
        </w:rPr>
        <w:t>Российской Федерации</w:t>
      </w:r>
    </w:p>
    <w:p w:rsidR="003F7B39" w:rsidRPr="00C75977" w:rsidRDefault="003F7B39">
      <w:pPr>
        <w:pStyle w:val="ConsPlusNormal"/>
        <w:jc w:val="right"/>
        <w:rPr>
          <w:sz w:val="24"/>
          <w:szCs w:val="24"/>
        </w:rPr>
      </w:pPr>
      <w:r w:rsidRPr="00C75977">
        <w:rPr>
          <w:sz w:val="24"/>
          <w:szCs w:val="24"/>
        </w:rPr>
        <w:t>от 7 мая 2019 г. N 66н</w:t>
      </w: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bookmarkStart w:id="2" w:name="P49"/>
      <w:bookmarkEnd w:id="2"/>
      <w:r w:rsidRPr="00C75977">
        <w:rPr>
          <w:sz w:val="24"/>
          <w:szCs w:val="24"/>
        </w:rPr>
        <w:t>СОСТАВ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ИНФОРМАЦИИ О РЕЗУЛЬТАТАХ НЕЗАВИСИМОЙ ОЦЕНКИ КАЧЕСТВА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УСЛОВИЙ ОСУЩЕСТВЛЕНИЯ ОБРАЗОВАТЕЛЬНОЙ ДЕЯТЕЛЬНОСТИ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ОРГАНИЗАЦИЯМИ, ОСУЩЕСТВЛЯЮЩИМИ ОБРАЗОВАТЕЛЬНУЮ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ДЕЯТЕЛЬНОСТЬ, УСЛОВИЙ ОКАЗАНИЯ УСЛУГ ОРГАНИЗАЦИЯМИ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КУЛЬТУРЫ, СОЦИАЛЬНОГО ОБСЛУЖИВАНИЯ, МЕДИЦИНСКИМИ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ОРГАНИЗАЦИЯМИ, ФЕДЕРАЛЬНЫМИ УЧРЕЖДЕНИЯМИ МЕДИКО-СОЦИАЛЬНОЙ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ЭКСПЕРТИЗЫ, ВКЛЮЧАЯ ЕДИНЫЕ ТРЕБОВАНИЯ К ТАКОЙ ИНФОРМАЦИИ,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РАЗМЕЩАЕМОЙ НА ОФИЦИАЛЬНОМ САЙТЕ ДЛЯ РАЗМЕЩЕНИЯ ИНФОРМАЦИИ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О ГОСУДАРСТВЕННЫХ И МУНИЦИПАЛЬНЫХ УЧРЕЖДЕНИЯХ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В ИНФОРМАЦИОННО-ТЕЛЕКОММУНИКАЦИОННОЙ СЕТИ "ИНТЕРНЕТ"</w:t>
      </w: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1. На официальном сайте для размещения информации о государственных и муниципальных учреждениях в информационно-телекоммуникационной сети "Интернет" (далее - официальный сайт) размещается информация о результатах независимой оценки качества условий осуществления образовательной деятельности организаций, осуществляющих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 (далее - организации, независимая оценка качества условий оказания услуг) в следующем составе (далее - Состав):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3" w:name="P62"/>
      <w:bookmarkEnd w:id="3"/>
      <w:r w:rsidRPr="00C75977">
        <w:rPr>
          <w:sz w:val="24"/>
          <w:szCs w:val="24"/>
        </w:rPr>
        <w:t xml:space="preserve">1) сведения о федеральном органе исполнительной власти, осуществляющем функции по выработке и реализации государственной политики и нормативно-правовому </w:t>
      </w:r>
      <w:r w:rsidRPr="00C75977">
        <w:rPr>
          <w:sz w:val="24"/>
          <w:szCs w:val="24"/>
        </w:rPr>
        <w:lastRenderedPageBreak/>
        <w:t xml:space="preserve">регулированию в сфере культуры, федеральном органе исполнительной власти, осуществляющем функции по выработке и реализации государственной политики и нормативно-правовому регулированию в сфере здравоохранения, федеральном органе исполнительной власти, осуществляющем функции по выработке и реализации государственной политики и нормативно-правовому регулированию в сфере образования, федеральном органе исполнительной власти, осуществляющем функции по выработке и реализации государственной политики и нормативно-правовому регулированию в сфере социального обслуживания населения, федеральном органе исполнительной власти, осуществляющем функции по выработке и реализации государственной политики и нормативно-правовому регулированию в сфере социальной защиты населения, органах государственной власти субъекта Российской Федерации и органах местного самоуправления, осуществляющих размещение информации о независимой оценке качества на официальном сайте в соответствии с </w:t>
      </w:r>
      <w:hyperlink r:id="rId16" w:history="1">
        <w:r w:rsidRPr="00C75977">
          <w:rPr>
            <w:color w:val="0000FF"/>
            <w:sz w:val="24"/>
            <w:szCs w:val="24"/>
          </w:rPr>
          <w:t>частью 14 статьи 36.1</w:t>
        </w:r>
      </w:hyperlink>
      <w:r w:rsidRPr="00C75977">
        <w:rPr>
          <w:sz w:val="24"/>
          <w:szCs w:val="24"/>
        </w:rPr>
        <w:t xml:space="preserve"> Закона Российской Федерации от 9 октября 1992 г. N 3612-1 "Основы законодательства Российской Федерации о культуре" (Ведомости Съезда народных депутатов и Верховного Совета Российской Федерации, 1992, N 46, ст. 2615; Собрание законодательства Российской Федерации, 2014, ст. 4257; 2017, N 50, ст. 7563) (далее - Закон Российской Федерации "Основы законодательства Российской Федерации о культуре"), </w:t>
      </w:r>
      <w:hyperlink r:id="rId17" w:history="1">
        <w:r w:rsidRPr="00C75977">
          <w:rPr>
            <w:color w:val="0000FF"/>
            <w:sz w:val="24"/>
            <w:szCs w:val="24"/>
          </w:rPr>
          <w:t>частью 13 статьи 23.1</w:t>
        </w:r>
      </w:hyperlink>
      <w:r w:rsidRPr="00C75977">
        <w:rPr>
          <w:sz w:val="24"/>
          <w:szCs w:val="24"/>
        </w:rP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4257; 2017, N 50, ст. 7563) (далее - Федеральный закон "Об основах социального обслуживания граждан в Российской Федерации"), </w:t>
      </w:r>
      <w:hyperlink r:id="rId18" w:history="1">
        <w:r w:rsidRPr="00C75977">
          <w:rPr>
            <w:color w:val="0000FF"/>
            <w:sz w:val="24"/>
            <w:szCs w:val="24"/>
          </w:rPr>
          <w:t>частью 12 статьи 79.1</w:t>
        </w:r>
      </w:hyperlink>
      <w:r w:rsidRPr="00C75977">
        <w:rPr>
          <w:sz w:val="24"/>
          <w:szCs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2014, N 30, ст. 4257; 2017, N 50, ст. 7563) (далее - Федеральный закон "Об основах охраны здоровья граждан в Российской Федерации"), </w:t>
      </w:r>
      <w:hyperlink r:id="rId19" w:history="1">
        <w:r w:rsidRPr="00C75977">
          <w:rPr>
            <w:color w:val="0000FF"/>
            <w:sz w:val="24"/>
            <w:szCs w:val="24"/>
          </w:rPr>
          <w:t>частью 10 статьи 95.2</w:t>
        </w:r>
      </w:hyperlink>
      <w:r w:rsidRPr="00C75977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30, ст. 4257; 2017, N 50, ст. 7563) (далее - Федеральный закон "Об образовании в Российской Федерации"), </w:t>
      </w:r>
      <w:hyperlink r:id="rId20" w:history="1">
        <w:r w:rsidRPr="00C75977">
          <w:rPr>
            <w:color w:val="0000FF"/>
            <w:sz w:val="24"/>
            <w:szCs w:val="24"/>
          </w:rPr>
          <w:t>частью 13 статьи 8.1</w:t>
        </w:r>
      </w:hyperlink>
      <w:r w:rsidRPr="00C75977">
        <w:rPr>
          <w:sz w:val="24"/>
          <w:szCs w:val="24"/>
        </w:rP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2017, N 50, ст. 7563) (далее - Федеральный закон "О социальной защите инвалидов в Российской Федерации"), </w:t>
      </w:r>
      <w:hyperlink r:id="rId21" w:history="1">
        <w:r w:rsidRPr="00C75977">
          <w:rPr>
            <w:color w:val="0000FF"/>
            <w:sz w:val="24"/>
            <w:szCs w:val="24"/>
          </w:rPr>
          <w:t>частью 7 статьи 11</w:t>
        </w:r>
      </w:hyperlink>
      <w:r w:rsidRPr="00C75977">
        <w:rPr>
          <w:sz w:val="24"/>
          <w:szCs w:val="24"/>
        </w:rPr>
        <w:t xml:space="preserve"> Федерального закона от 5 декабря 2017 г. N 392-ФЗ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(далее - Федеральный закон по вопросам совершенствования проведения независимой оценки качества условий оказания услуг) (Собрание законодательства Российской Федерации, 2017, N 50, ст. 7563) (далее - уполномоченные органы);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4" w:name="P63"/>
      <w:bookmarkEnd w:id="4"/>
      <w:r w:rsidRPr="00C75977">
        <w:rPr>
          <w:sz w:val="24"/>
          <w:szCs w:val="24"/>
        </w:rPr>
        <w:t xml:space="preserve">2) сведения об общественных советах по проведению независимой оценки качества условий оказания услуг организациями при уполномоченных органах, формируемых в соответствии с </w:t>
      </w:r>
      <w:hyperlink r:id="rId22" w:history="1">
        <w:r w:rsidRPr="00C75977">
          <w:rPr>
            <w:color w:val="0000FF"/>
            <w:sz w:val="24"/>
            <w:szCs w:val="24"/>
          </w:rPr>
          <w:t>частью 6 статьи 36.1</w:t>
        </w:r>
      </w:hyperlink>
      <w:r w:rsidRPr="00C75977">
        <w:rPr>
          <w:sz w:val="24"/>
          <w:szCs w:val="24"/>
        </w:rPr>
        <w:t xml:space="preserve"> Закона Российской Федерации "Основы законодательства Российской Федерации о культуре", </w:t>
      </w:r>
      <w:hyperlink r:id="rId23" w:history="1">
        <w:r w:rsidRPr="00C75977">
          <w:rPr>
            <w:color w:val="0000FF"/>
            <w:sz w:val="24"/>
            <w:szCs w:val="24"/>
          </w:rPr>
          <w:t>частью 5 статьи 23.1</w:t>
        </w:r>
      </w:hyperlink>
      <w:r w:rsidRPr="00C75977">
        <w:rPr>
          <w:sz w:val="24"/>
          <w:szCs w:val="24"/>
        </w:rPr>
        <w:t xml:space="preserve"> Федерального закона "Об основах социального обслуживания граждан в Российской Федерации", </w:t>
      </w:r>
      <w:hyperlink r:id="rId24" w:history="1">
        <w:r w:rsidRPr="00C75977">
          <w:rPr>
            <w:color w:val="0000FF"/>
            <w:sz w:val="24"/>
            <w:szCs w:val="24"/>
          </w:rPr>
          <w:t>частью 4 статьи 79.1</w:t>
        </w:r>
      </w:hyperlink>
      <w:r w:rsidRPr="00C75977">
        <w:rPr>
          <w:sz w:val="24"/>
          <w:szCs w:val="24"/>
        </w:rPr>
        <w:t xml:space="preserve"> Федерального закона "Об основах охраны здоровья граждан в Российской Федерации", </w:t>
      </w:r>
      <w:hyperlink r:id="rId25" w:history="1">
        <w:r w:rsidRPr="00C75977">
          <w:rPr>
            <w:color w:val="0000FF"/>
            <w:sz w:val="24"/>
            <w:szCs w:val="24"/>
          </w:rPr>
          <w:t>частью 2 статьи 95.2</w:t>
        </w:r>
      </w:hyperlink>
      <w:r w:rsidRPr="00C75977">
        <w:rPr>
          <w:sz w:val="24"/>
          <w:szCs w:val="24"/>
        </w:rPr>
        <w:t xml:space="preserve"> Федерального закона "Об образовании в Российской Федерации", </w:t>
      </w:r>
      <w:hyperlink r:id="rId26" w:history="1">
        <w:r w:rsidRPr="00C75977">
          <w:rPr>
            <w:color w:val="0000FF"/>
            <w:sz w:val="24"/>
            <w:szCs w:val="24"/>
          </w:rPr>
          <w:t>частью 5 статьи 8.1</w:t>
        </w:r>
      </w:hyperlink>
      <w:r w:rsidRPr="00C75977">
        <w:rPr>
          <w:sz w:val="24"/>
          <w:szCs w:val="24"/>
        </w:rPr>
        <w:t xml:space="preserve"> Федерального закона "О социальной защите инвалидов в Российской Федерации" (далее - общественные советы по независимой оценке качества);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5" w:name="P64"/>
      <w:bookmarkEnd w:id="5"/>
      <w:r w:rsidRPr="00C75977">
        <w:rPr>
          <w:sz w:val="24"/>
          <w:szCs w:val="24"/>
        </w:rPr>
        <w:lastRenderedPageBreak/>
        <w:t xml:space="preserve">3) сведения об организациях, которые осуществляют сбор и обобщение информации о качестве условий оказания услуг организациями для проведения независимой оценки качества условий оказания услуг организациями, с которыми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заключены государственные (муниципальные) контракты на выполнение работ, оказание услуг по сбору и обобщению указанной информации и определенных решениями уполномоченных органов в соответствии с </w:t>
      </w:r>
      <w:hyperlink r:id="rId27" w:history="1">
        <w:r w:rsidRPr="00C75977">
          <w:rPr>
            <w:color w:val="0000FF"/>
            <w:sz w:val="24"/>
            <w:szCs w:val="24"/>
          </w:rPr>
          <w:t>частью 12 статьи 36.1</w:t>
        </w:r>
      </w:hyperlink>
      <w:r w:rsidRPr="00C75977">
        <w:rPr>
          <w:sz w:val="24"/>
          <w:szCs w:val="24"/>
        </w:rPr>
        <w:t xml:space="preserve"> Закона Российской Федерации "Основы законодательства Российской Федерации о культуре", </w:t>
      </w:r>
      <w:hyperlink r:id="rId28" w:history="1">
        <w:r w:rsidRPr="00C75977">
          <w:rPr>
            <w:color w:val="0000FF"/>
            <w:sz w:val="24"/>
            <w:szCs w:val="24"/>
          </w:rPr>
          <w:t>частью 11 статьи 23.1</w:t>
        </w:r>
      </w:hyperlink>
      <w:r w:rsidRPr="00C75977">
        <w:rPr>
          <w:sz w:val="24"/>
          <w:szCs w:val="24"/>
        </w:rPr>
        <w:t xml:space="preserve"> Федерального закона "Об основах социального обслуживания граждан в Российской Федерации", </w:t>
      </w:r>
      <w:hyperlink r:id="rId29" w:history="1">
        <w:r w:rsidRPr="00C75977">
          <w:rPr>
            <w:color w:val="0000FF"/>
            <w:sz w:val="24"/>
            <w:szCs w:val="24"/>
          </w:rPr>
          <w:t>частью 10 статьи 79.1</w:t>
        </w:r>
      </w:hyperlink>
      <w:r w:rsidRPr="00C75977">
        <w:rPr>
          <w:sz w:val="24"/>
          <w:szCs w:val="24"/>
        </w:rPr>
        <w:t xml:space="preserve"> Федерального закона "Об основах охраны здоровья граждан в Российской Федерации", </w:t>
      </w:r>
      <w:hyperlink r:id="rId30" w:history="1">
        <w:r w:rsidRPr="00C75977">
          <w:rPr>
            <w:color w:val="0000FF"/>
            <w:sz w:val="24"/>
            <w:szCs w:val="24"/>
          </w:rPr>
          <w:t>частью 8 статьи 95.2</w:t>
        </w:r>
      </w:hyperlink>
      <w:r w:rsidRPr="00C75977">
        <w:rPr>
          <w:sz w:val="24"/>
          <w:szCs w:val="24"/>
        </w:rPr>
        <w:t xml:space="preserve"> Федерального закона "Об образовании в Российской Федерации", </w:t>
      </w:r>
      <w:hyperlink r:id="rId31" w:history="1">
        <w:r w:rsidRPr="00C75977">
          <w:rPr>
            <w:color w:val="0000FF"/>
            <w:sz w:val="24"/>
            <w:szCs w:val="24"/>
          </w:rPr>
          <w:t>частью 11 статьи 8.1</w:t>
        </w:r>
      </w:hyperlink>
      <w:r w:rsidRPr="00C75977">
        <w:rPr>
          <w:sz w:val="24"/>
          <w:szCs w:val="24"/>
        </w:rPr>
        <w:t xml:space="preserve"> Федерального закона "О социальной защите инвалидов в Российской Федерации" (далее - оператор);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6" w:name="P65"/>
      <w:bookmarkEnd w:id="6"/>
      <w:r w:rsidRPr="00C75977">
        <w:rPr>
          <w:sz w:val="24"/>
          <w:szCs w:val="24"/>
        </w:rPr>
        <w:t xml:space="preserve">4) сведения о показателях, характеризующих общие критерии оценки качества условий оказания услуг организациями, в отношении которых проводится независимая оценка качества условий оказания ими услуг, установленных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образования,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 населения,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 в соответствии с </w:t>
      </w:r>
      <w:hyperlink r:id="rId32" w:history="1">
        <w:r w:rsidRPr="00C75977">
          <w:rPr>
            <w:color w:val="0000FF"/>
            <w:sz w:val="24"/>
            <w:szCs w:val="24"/>
          </w:rPr>
          <w:t>частью 7 статьи 36.1</w:t>
        </w:r>
      </w:hyperlink>
      <w:r w:rsidRPr="00C75977">
        <w:rPr>
          <w:sz w:val="24"/>
          <w:szCs w:val="24"/>
        </w:rPr>
        <w:t xml:space="preserve"> Закона Российской Федерации "Основы законодательства Российской Федерации о культуре", </w:t>
      </w:r>
      <w:hyperlink r:id="rId33" w:history="1">
        <w:r w:rsidRPr="00C75977">
          <w:rPr>
            <w:color w:val="0000FF"/>
            <w:sz w:val="24"/>
            <w:szCs w:val="24"/>
          </w:rPr>
          <w:t>частью 6 статьи 23.1</w:t>
        </w:r>
      </w:hyperlink>
      <w:r w:rsidRPr="00C75977">
        <w:rPr>
          <w:sz w:val="24"/>
          <w:szCs w:val="24"/>
        </w:rPr>
        <w:t xml:space="preserve"> Федерального закона "Об основах социального обслуживания граждан в Российской Федерации", </w:t>
      </w:r>
      <w:hyperlink r:id="rId34" w:history="1">
        <w:r w:rsidRPr="00C75977">
          <w:rPr>
            <w:color w:val="0000FF"/>
            <w:sz w:val="24"/>
            <w:szCs w:val="24"/>
          </w:rPr>
          <w:t>частью 5 статьи 79.1</w:t>
        </w:r>
      </w:hyperlink>
      <w:r w:rsidRPr="00C75977">
        <w:rPr>
          <w:sz w:val="24"/>
          <w:szCs w:val="24"/>
        </w:rPr>
        <w:t xml:space="preserve"> Федерального закона "Об основах охраны здоровья граждан в Российской Федерации", </w:t>
      </w:r>
      <w:hyperlink r:id="rId35" w:history="1">
        <w:r w:rsidRPr="00C75977">
          <w:rPr>
            <w:color w:val="0000FF"/>
            <w:sz w:val="24"/>
            <w:szCs w:val="24"/>
          </w:rPr>
          <w:t>частью 5 статьи 95.2</w:t>
        </w:r>
      </w:hyperlink>
      <w:r w:rsidRPr="00C75977">
        <w:rPr>
          <w:sz w:val="24"/>
          <w:szCs w:val="24"/>
        </w:rPr>
        <w:t xml:space="preserve"> Федерального закона "Об образовании в Российской Федерации", </w:t>
      </w:r>
      <w:hyperlink r:id="rId36" w:history="1">
        <w:r w:rsidRPr="00C75977">
          <w:rPr>
            <w:color w:val="0000FF"/>
            <w:sz w:val="24"/>
            <w:szCs w:val="24"/>
          </w:rPr>
          <w:t>частью 6 статьи 8.1</w:t>
        </w:r>
      </w:hyperlink>
      <w:r w:rsidRPr="00C75977">
        <w:rPr>
          <w:sz w:val="24"/>
          <w:szCs w:val="24"/>
        </w:rPr>
        <w:t xml:space="preserve"> Федерального закона "О социальной защите инвалидов в Российской Федерации" (далее - показатели, характеризующие общие критерии оценки качества);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7" w:name="P66"/>
      <w:bookmarkEnd w:id="7"/>
      <w:r w:rsidRPr="00C75977">
        <w:rPr>
          <w:sz w:val="24"/>
          <w:szCs w:val="24"/>
        </w:rPr>
        <w:t xml:space="preserve">5) перечни организаций, в отношении которых проводится независимая оценка качества условий оказания услуг организациями, определенные общественными советами по независимой оценке качества в соответствии с </w:t>
      </w:r>
      <w:hyperlink r:id="rId37" w:history="1">
        <w:r w:rsidRPr="00C75977">
          <w:rPr>
            <w:color w:val="0000FF"/>
            <w:sz w:val="24"/>
            <w:szCs w:val="24"/>
          </w:rPr>
          <w:t>абзацем вторым части 11 статьи 36.1</w:t>
        </w:r>
      </w:hyperlink>
      <w:r w:rsidRPr="00C75977">
        <w:rPr>
          <w:sz w:val="24"/>
          <w:szCs w:val="24"/>
        </w:rPr>
        <w:t xml:space="preserve"> Закона Российской Федерации "Основы законодательства Российской Федерации о культуре", </w:t>
      </w:r>
      <w:hyperlink r:id="rId38" w:history="1">
        <w:r w:rsidRPr="00C75977">
          <w:rPr>
            <w:color w:val="0000FF"/>
            <w:sz w:val="24"/>
            <w:szCs w:val="24"/>
          </w:rPr>
          <w:t>пунктом 1 части 10 статьи 23.1</w:t>
        </w:r>
      </w:hyperlink>
      <w:r w:rsidRPr="00C75977">
        <w:rPr>
          <w:sz w:val="24"/>
          <w:szCs w:val="24"/>
        </w:rPr>
        <w:t xml:space="preserve"> Федерального закона "Об основах социального обслуживания граждан в Российской Федерации", </w:t>
      </w:r>
      <w:hyperlink r:id="rId39" w:history="1">
        <w:r w:rsidRPr="00C75977">
          <w:rPr>
            <w:color w:val="0000FF"/>
            <w:sz w:val="24"/>
            <w:szCs w:val="24"/>
          </w:rPr>
          <w:t>пунктом 1 части 9 статьи 79.1</w:t>
        </w:r>
      </w:hyperlink>
      <w:r w:rsidRPr="00C75977">
        <w:rPr>
          <w:sz w:val="24"/>
          <w:szCs w:val="24"/>
        </w:rPr>
        <w:t xml:space="preserve"> Федерального закона "Об основах охраны здоровья граждан в Российской Федерации", </w:t>
      </w:r>
      <w:hyperlink r:id="rId40" w:history="1">
        <w:r w:rsidRPr="00C75977">
          <w:rPr>
            <w:color w:val="0000FF"/>
            <w:sz w:val="24"/>
            <w:szCs w:val="24"/>
          </w:rPr>
          <w:t>пунктом 1 части 7 статьи 95.2</w:t>
        </w:r>
      </w:hyperlink>
      <w:r w:rsidRPr="00C75977">
        <w:rPr>
          <w:sz w:val="24"/>
          <w:szCs w:val="24"/>
        </w:rPr>
        <w:t xml:space="preserve"> Федерального закона "Об образовании в Российской Федерации", </w:t>
      </w:r>
      <w:hyperlink r:id="rId41" w:history="1">
        <w:r w:rsidRPr="00C75977">
          <w:rPr>
            <w:color w:val="0000FF"/>
            <w:sz w:val="24"/>
            <w:szCs w:val="24"/>
          </w:rPr>
          <w:t>пунктом 1 части 10 статьи 8.1</w:t>
        </w:r>
      </w:hyperlink>
      <w:r w:rsidRPr="00C75977">
        <w:rPr>
          <w:sz w:val="24"/>
          <w:szCs w:val="24"/>
        </w:rPr>
        <w:t xml:space="preserve"> Федерального закона "О социальной защите инвалидов в Российской Федерации" (далее - перечень организаций, в отношении которых проводится независимая оценка качества);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8" w:name="P67"/>
      <w:bookmarkEnd w:id="8"/>
      <w:r w:rsidRPr="00C75977">
        <w:rPr>
          <w:sz w:val="24"/>
          <w:szCs w:val="24"/>
        </w:rPr>
        <w:t xml:space="preserve">6) перечни организаций (видов организаций), в отношении которых не проводится независимая оценка качества условий оказания услуг организациями, утвержденные уполномоченными органами в соответствии с </w:t>
      </w:r>
      <w:hyperlink r:id="rId42" w:history="1">
        <w:r w:rsidRPr="00C75977">
          <w:rPr>
            <w:color w:val="0000FF"/>
            <w:sz w:val="24"/>
            <w:szCs w:val="24"/>
          </w:rPr>
          <w:t>абзацем вторым части 6 статьи 36.1</w:t>
        </w:r>
      </w:hyperlink>
      <w:r w:rsidRPr="00C75977">
        <w:rPr>
          <w:sz w:val="24"/>
          <w:szCs w:val="24"/>
        </w:rPr>
        <w:t xml:space="preserve"> Закона </w:t>
      </w:r>
      <w:r w:rsidRPr="00C75977">
        <w:rPr>
          <w:sz w:val="24"/>
          <w:szCs w:val="24"/>
        </w:rPr>
        <w:lastRenderedPageBreak/>
        <w:t xml:space="preserve">Российской Федерации "Основы законодательства Российской Федерации о культуре", </w:t>
      </w:r>
      <w:hyperlink r:id="rId43" w:history="1">
        <w:r w:rsidRPr="00C75977">
          <w:rPr>
            <w:color w:val="0000FF"/>
            <w:sz w:val="24"/>
            <w:szCs w:val="24"/>
          </w:rPr>
          <w:t>пунктом 1 части 5 статьи 23.1</w:t>
        </w:r>
      </w:hyperlink>
      <w:r w:rsidRPr="00C75977">
        <w:rPr>
          <w:sz w:val="24"/>
          <w:szCs w:val="24"/>
        </w:rPr>
        <w:t xml:space="preserve"> Федерального закона "Об основах социального обслуживания граждан в Российской Федерации", </w:t>
      </w:r>
      <w:hyperlink r:id="rId44" w:history="1">
        <w:r w:rsidRPr="00C75977">
          <w:rPr>
            <w:color w:val="0000FF"/>
            <w:sz w:val="24"/>
            <w:szCs w:val="24"/>
          </w:rPr>
          <w:t>пунктом 1 части 4 статьи 79.1</w:t>
        </w:r>
      </w:hyperlink>
      <w:r w:rsidRPr="00C75977">
        <w:rPr>
          <w:sz w:val="24"/>
          <w:szCs w:val="24"/>
        </w:rPr>
        <w:t xml:space="preserve"> Федерального закона "Об основах охраны здоровья граждан в Российской Федерации" (далее - перечень организаций, в отношении которых не проводится независимая оценка качества);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9" w:name="P68"/>
      <w:bookmarkEnd w:id="9"/>
      <w:r w:rsidRPr="00C75977">
        <w:rPr>
          <w:sz w:val="24"/>
          <w:szCs w:val="24"/>
        </w:rPr>
        <w:t xml:space="preserve">7) сведения о результатах независимой оценки качества условий оказания услуг организациями, а также предложениях об улучшении качества их деятельности, представленных общественными советами по независимой оценке качества в уполномоченные органы в соответствии с </w:t>
      </w:r>
      <w:hyperlink r:id="rId45" w:history="1">
        <w:r w:rsidRPr="00C75977">
          <w:rPr>
            <w:color w:val="0000FF"/>
            <w:sz w:val="24"/>
            <w:szCs w:val="24"/>
          </w:rPr>
          <w:t>абзацем шестым части 11 статьи 36.1</w:t>
        </w:r>
      </w:hyperlink>
      <w:r w:rsidRPr="00C75977">
        <w:rPr>
          <w:sz w:val="24"/>
          <w:szCs w:val="24"/>
        </w:rPr>
        <w:t xml:space="preserve"> Закона Российской Федерации "Основы законодательства Российской Федерации о культуре", </w:t>
      </w:r>
      <w:hyperlink r:id="rId46" w:history="1">
        <w:r w:rsidRPr="00C75977">
          <w:rPr>
            <w:color w:val="0000FF"/>
            <w:sz w:val="24"/>
            <w:szCs w:val="24"/>
          </w:rPr>
          <w:t>пунктом 5 части 10 статьи 23.1</w:t>
        </w:r>
      </w:hyperlink>
      <w:r w:rsidRPr="00C75977">
        <w:rPr>
          <w:sz w:val="24"/>
          <w:szCs w:val="24"/>
        </w:rPr>
        <w:t xml:space="preserve"> Федерального закона "Об основах социального обслуживания граждан в Российской Федерации", </w:t>
      </w:r>
      <w:hyperlink r:id="rId47" w:history="1">
        <w:r w:rsidRPr="00C75977">
          <w:rPr>
            <w:color w:val="0000FF"/>
            <w:sz w:val="24"/>
            <w:szCs w:val="24"/>
          </w:rPr>
          <w:t>пунктом 5 части 9 статьи 79.1</w:t>
        </w:r>
      </w:hyperlink>
      <w:r w:rsidRPr="00C75977">
        <w:rPr>
          <w:sz w:val="24"/>
          <w:szCs w:val="24"/>
        </w:rPr>
        <w:t xml:space="preserve"> Федерального закона "Об основах охраны здоровья граждан в Российской Федерации", </w:t>
      </w:r>
      <w:hyperlink r:id="rId48" w:history="1">
        <w:r w:rsidRPr="00C75977">
          <w:rPr>
            <w:color w:val="0000FF"/>
            <w:sz w:val="24"/>
            <w:szCs w:val="24"/>
          </w:rPr>
          <w:t>пунктом 5 части 7 статьи 95.2</w:t>
        </w:r>
      </w:hyperlink>
      <w:r w:rsidRPr="00C75977">
        <w:rPr>
          <w:sz w:val="24"/>
          <w:szCs w:val="24"/>
        </w:rPr>
        <w:t xml:space="preserve"> Федерального закона "Об образовании в Российской Федерации", </w:t>
      </w:r>
      <w:hyperlink r:id="rId49" w:history="1">
        <w:r w:rsidRPr="00C75977">
          <w:rPr>
            <w:color w:val="0000FF"/>
            <w:sz w:val="24"/>
            <w:szCs w:val="24"/>
          </w:rPr>
          <w:t>пунктом 4 части 10 статьи 8.1</w:t>
        </w:r>
      </w:hyperlink>
      <w:r w:rsidRPr="00C75977">
        <w:rPr>
          <w:sz w:val="24"/>
          <w:szCs w:val="24"/>
        </w:rPr>
        <w:t xml:space="preserve"> Федерального закона "О социальной защите инвалидов в Российской Федерации" (далее соответственно - сведения о результатах независимой оценки качества, предложения об улучшении качества деятельности организаций);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0" w:name="P69"/>
      <w:bookmarkEnd w:id="10"/>
      <w:r w:rsidRPr="00C75977">
        <w:rPr>
          <w:sz w:val="24"/>
          <w:szCs w:val="24"/>
        </w:rPr>
        <w:t xml:space="preserve">8) публичный отчет о результатах независимой оценки качества и принимаемых мерах по совершенствованию деятельности организаций, представляемый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в законодательный (представительный) орган государственной власти субъекта Российской Федерации в соответствии с </w:t>
      </w:r>
      <w:hyperlink r:id="rId50" w:history="1">
        <w:r w:rsidRPr="00C75977">
          <w:rPr>
            <w:color w:val="0000FF"/>
            <w:sz w:val="24"/>
            <w:szCs w:val="24"/>
          </w:rPr>
          <w:t>пунктом 4 статьи 26.3-2</w:t>
        </w:r>
      </w:hyperlink>
      <w:r w:rsidRPr="00C75977">
        <w:rPr>
          <w:sz w:val="24"/>
          <w:szCs w:val="24"/>
        </w:rPr>
        <w:t xml:space="preserve"> Федерального закона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2007, N 1, ст. 21; N 43, ст. 5084; 2017, N 50, ст. 7563) (далее -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1" w:name="P70"/>
      <w:bookmarkEnd w:id="11"/>
      <w:r w:rsidRPr="00C75977">
        <w:rPr>
          <w:sz w:val="24"/>
          <w:szCs w:val="24"/>
        </w:rPr>
        <w:t xml:space="preserve">9) планы организаций по устранению недостатков, выявленных в ходе независимой оценки качества, утверждаемые уполномоченными органами в соответствии с </w:t>
      </w:r>
      <w:hyperlink r:id="rId51" w:history="1">
        <w:r w:rsidRPr="00C75977">
          <w:rPr>
            <w:color w:val="0000FF"/>
            <w:sz w:val="24"/>
            <w:szCs w:val="24"/>
          </w:rPr>
          <w:t>частью 7 статьи 11</w:t>
        </w:r>
      </w:hyperlink>
      <w:r w:rsidRPr="00C75977">
        <w:rPr>
          <w:sz w:val="24"/>
          <w:szCs w:val="24"/>
        </w:rPr>
        <w:t xml:space="preserve"> Федерального закона по вопросам совершенствования проведения независимой оценки качества условий оказания услуг, и информация о ходе их исполнения (далее - планы организаций по устранению недостатков, выявленных в ходе независимой оценки качества);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2" w:name="P71"/>
      <w:bookmarkEnd w:id="12"/>
      <w:r w:rsidRPr="00C75977">
        <w:rPr>
          <w:sz w:val="24"/>
          <w:szCs w:val="24"/>
        </w:rPr>
        <w:t xml:space="preserve">10) сведения о должностных лицах уполномоченных органов, ответственных за размещение информации о результатах независимой оценки качества на официальном сайте, а также за достоверность, полноту и своевременность ее размещения, за ведение мониторинга посещений гражданами официального сайта и их отзывов, за организацию работы по устранению выявленных недостатков и информирование на официальном сайте граждан о принятых мерах, назначаемых уполномоченными органами в соответствии с </w:t>
      </w:r>
      <w:hyperlink r:id="rId52" w:history="1">
        <w:r w:rsidRPr="00C75977">
          <w:rPr>
            <w:color w:val="0000FF"/>
            <w:sz w:val="24"/>
            <w:szCs w:val="24"/>
          </w:rPr>
          <w:t>частью 7 статьи 11</w:t>
        </w:r>
      </w:hyperlink>
      <w:r w:rsidRPr="00C75977">
        <w:rPr>
          <w:sz w:val="24"/>
          <w:szCs w:val="24"/>
        </w:rPr>
        <w:t xml:space="preserve"> Федерального закона по вопросам совершенствования проведения независимой оценки качества условий оказания услуг;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3" w:name="P72"/>
      <w:bookmarkEnd w:id="13"/>
      <w:r w:rsidRPr="00C75977">
        <w:rPr>
          <w:sz w:val="24"/>
          <w:szCs w:val="24"/>
        </w:rPr>
        <w:t>11) иные информация и документы по вопросам проведения независимой оценки качества, размещаемые уполномоченным органом на официальном сайте, в том числе сведения о проведении информационно-разъяснительной работы среди населения.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4" w:name="P73"/>
      <w:bookmarkEnd w:id="14"/>
      <w:r w:rsidRPr="00C75977">
        <w:rPr>
          <w:sz w:val="24"/>
          <w:szCs w:val="24"/>
        </w:rPr>
        <w:lastRenderedPageBreak/>
        <w:t xml:space="preserve">2. При формировании сведений, указанных в </w:t>
      </w:r>
      <w:hyperlink w:anchor="P62" w:history="1">
        <w:r w:rsidRPr="00C75977">
          <w:rPr>
            <w:color w:val="0000FF"/>
            <w:sz w:val="24"/>
            <w:szCs w:val="24"/>
          </w:rPr>
          <w:t>подпункте 1 пункта 1</w:t>
        </w:r>
      </w:hyperlink>
      <w:r w:rsidRPr="00C75977">
        <w:rPr>
          <w:sz w:val="24"/>
          <w:szCs w:val="24"/>
        </w:rPr>
        <w:t xml:space="preserve"> настоящего Состава, указывается следующая информация: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полное наименование уполномоченного органа в соответствии со сведениями Единого государственного реестра юридических лиц;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сокращенное наименование уполномоченного органа в соответствии со сведениями Единого государственного реестра юридических лиц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код и наименование организационно-правовой формы уполномоченного органа в соответствии с Общероссийским </w:t>
      </w:r>
      <w:hyperlink r:id="rId53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организационно-правовых форм;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идентификационный номер налогоплательщика уполномоченного органа в соответствии со свидетельством о постановке на учет в налоговом органе;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код причины и дата постановки на учет в налоговом органе уполномоченного органа в соответствии со свидетельством о постановке на учет в налоговом органе;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информация о месте нахождения уполномоченного органа, включая: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почтовый индекс места нахождения уполномоченного органа;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наименование страны (Российская Федерация) и код страны в соответствии с Общероссийским </w:t>
      </w:r>
      <w:hyperlink r:id="rId54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стран мира;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55" w:history="1">
        <w:r w:rsidRPr="00C75977">
          <w:rPr>
            <w:color w:val="0000FF"/>
            <w:sz w:val="24"/>
            <w:szCs w:val="24"/>
          </w:rPr>
          <w:t>статьей 65</w:t>
        </w:r>
      </w:hyperlink>
      <w:r w:rsidRPr="00C75977">
        <w:rPr>
          <w:sz w:val="24"/>
          <w:szCs w:val="24"/>
        </w:rP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наименование населенного пункта, код территории населенного пункта в соответствии с Общероссийским </w:t>
      </w:r>
      <w:hyperlink r:id="rId56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территорий муниципальных образований;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элемента планировочной структуры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элемента улично-дорожной сети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тип и номер здания, сооружения;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тип и номер помещения, расположенного в здании или сооружении;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номера телефонов;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адреса электронной почты;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код(ы) и наименование(я) сферы (сфер) деятельности организаций, сведения о результатах независимой оценки качества которых размещаются уполномоченным органом на официальном сайте, принимающие следующие значения: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lastRenderedPageBreak/>
        <w:t>1 - сфера культуры;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2 - образовательная деятельность;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3 - сфера охраны здоровья граждан;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4 - сфера социального обслуживания граждан;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5 - медико-социальная экспертиза.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код и наименование вида экономической деятельности организаций, сведения о результатах независимой оценки качества которых размещаются уполномоченным органом на официальном сайте, в соответствии с Общероссийским </w:t>
      </w:r>
      <w:hyperlink r:id="rId57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видов экономической деятельности;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код и наименование территории деятельности уполномоченного органа в соответствии с Общероссийским </w:t>
      </w:r>
      <w:hyperlink r:id="rId58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территорий муниципальных образований.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При формировании информации о месте нахождения уполномоченного органа указывается место нахождения постоянно действующего исполнительного органа уполномоченного органа (в случае отсутствия постоянно действующего исполнительного органа уполномоченного органа - иного органа, имеющего право действовать от имени уполномоченного органа), по которому осуществляется связь с уполномоченным органом.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Информация о полном (сокращенном) наименовании уполномоченного органа, коде и наименовании организационно-правовой формы уполномоченного органа, месте нахождения уполномоченного органа, коде и наименовании сферы деятельности организаций, сведения о результатах независимой оценки качества которых размещаются уполномоченным органом на официальном сайте, коде и наименовании вида экономической деятельности организаций, сведения о результатах независимой оценки качества которых размещаются уполномоченным органом на официальном сайте, в соответствии с Общероссийским </w:t>
      </w:r>
      <w:hyperlink r:id="rId59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видов экономической деятельности, коде и наименование территории деятельности уполномоченного органа в соответствии с Общероссийским </w:t>
      </w:r>
      <w:hyperlink r:id="rId60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территорий муниципальных образований формируется в информационной системе автоматически после указания идентификационного номера налогоплательщика уполномоченного органа и кода причины постановки на учет в налоговом органе.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Информация о полном (сокращенном) наименовании уполномоченного органа, коде и наименовании организационно-правовой формы уполномоченного органа, месте нахождения уполномоченного органа соответствует сведениям Единого государственного реестра юридических лиц.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Информация о коде и наименовании сферы деятельности организаций, сведения о результатах независимой оценки качества которых размещаются уполномоченным органом на официальном сайте, коде и наименовании вида экономической деятельности организаций, сведения о результатах независимой оценки качества которых размещаются уполномоченным органом на официальном сайте, в соответствии с Общероссийским </w:t>
      </w:r>
      <w:hyperlink r:id="rId61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видов экономической деятельности, коде и наименовании территории деятельности уполномоченного органа в соответствии с Общероссийским </w:t>
      </w:r>
      <w:hyperlink r:id="rId62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территорий муниципальных образований соответствует сведениям, представленным уполномоченным органом при регистрации на официальном сайте.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Информация об идентификационном номере налогоплательщика уполномоченного </w:t>
      </w:r>
      <w:r w:rsidRPr="00C75977">
        <w:rPr>
          <w:sz w:val="24"/>
          <w:szCs w:val="24"/>
        </w:rPr>
        <w:lastRenderedPageBreak/>
        <w:t>органа, коде причины и дате постановки на учет в налоговом органе формируется автоматически на основании сведений, предоставленных уполномоченным органом при авторизации и идентификации на официальном сайте.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5" w:name="P105"/>
      <w:bookmarkEnd w:id="15"/>
      <w:r w:rsidRPr="00C75977">
        <w:rPr>
          <w:sz w:val="24"/>
          <w:szCs w:val="24"/>
        </w:rPr>
        <w:t xml:space="preserve">3. При формировании сведений, указанных в </w:t>
      </w:r>
      <w:hyperlink w:anchor="P63" w:history="1">
        <w:r w:rsidRPr="00C75977">
          <w:rPr>
            <w:color w:val="0000FF"/>
            <w:sz w:val="24"/>
            <w:szCs w:val="24"/>
          </w:rPr>
          <w:t>подпункте 2 пункта 1</w:t>
        </w:r>
      </w:hyperlink>
      <w:r w:rsidRPr="00C75977">
        <w:rPr>
          <w:sz w:val="24"/>
          <w:szCs w:val="24"/>
        </w:rPr>
        <w:t xml:space="preserve"> настоящего Состава, указывается следующая информация: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реквизиты документа общественной палаты, которым утвержден состав общественного совета по независимой оценке качества (далее - документ об утверждении состава общественного совета по независимой оценке качества):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вида документа об утверждении состава общественного совета по независимой оценке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документа об утверждении состава общественного совета по независимой оценке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номер документа об утверждении состава общественного совета по независимой оценке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общественного совета по независимой оценке качества с указанием на уполномоченный орган (уполномоченные органы), при котором(ых) создан общественный совет по независимой оценке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код и наименование сферы деятельности организаций, в отношении которых общественным советом по независимой оценке качества осуществляется независимая оценка качества, принимающие следующие значения: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1 - сфера культуры;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2 - образовательная деятельность;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3 - сфера охраны здоровья граждан;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4 - сфера социального обслуживания граждан;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5 - медико-социальная экспертиза;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создания общественного совета по независимой оценке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истечения полномочий общественного совета по независимой оценке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задачи, функции и полномочия общественного совета по независимой оценке качества в соответствии с положением об общественном совете по независимой оценке качества, определяемым уполномоченным органом в соответствии с </w:t>
      </w:r>
      <w:hyperlink r:id="rId63" w:history="1">
        <w:r w:rsidRPr="00C75977">
          <w:rPr>
            <w:color w:val="0000FF"/>
            <w:sz w:val="24"/>
            <w:szCs w:val="24"/>
          </w:rPr>
          <w:t>частью 9 статьи 36.1</w:t>
        </w:r>
      </w:hyperlink>
      <w:r w:rsidRPr="00C75977">
        <w:rPr>
          <w:sz w:val="24"/>
          <w:szCs w:val="24"/>
        </w:rPr>
        <w:t xml:space="preserve"> Закона Российской Федерации "Основы законодательства Российской Федерации о культуре", </w:t>
      </w:r>
      <w:hyperlink r:id="rId64" w:history="1">
        <w:r w:rsidRPr="00C75977">
          <w:rPr>
            <w:color w:val="0000FF"/>
            <w:sz w:val="24"/>
            <w:szCs w:val="24"/>
          </w:rPr>
          <w:t>частью 5.2 статьи 23.1</w:t>
        </w:r>
      </w:hyperlink>
      <w:r w:rsidRPr="00C75977">
        <w:rPr>
          <w:sz w:val="24"/>
          <w:szCs w:val="24"/>
        </w:rPr>
        <w:t xml:space="preserve"> Федерального закона "Об основах социального обслуживания граждан в Российской Федерации", </w:t>
      </w:r>
      <w:hyperlink r:id="rId65" w:history="1">
        <w:r w:rsidRPr="00C75977">
          <w:rPr>
            <w:color w:val="0000FF"/>
            <w:sz w:val="24"/>
            <w:szCs w:val="24"/>
          </w:rPr>
          <w:t>частью 7 статьи 79.1</w:t>
        </w:r>
      </w:hyperlink>
      <w:r w:rsidRPr="00C75977">
        <w:rPr>
          <w:sz w:val="24"/>
          <w:szCs w:val="24"/>
        </w:rPr>
        <w:t xml:space="preserve"> Федерального закона "Об основах охраны здоровья граждан в Российской Федерации", </w:t>
      </w:r>
      <w:hyperlink r:id="rId66" w:history="1">
        <w:r w:rsidRPr="00C75977">
          <w:rPr>
            <w:color w:val="0000FF"/>
            <w:sz w:val="24"/>
            <w:szCs w:val="24"/>
          </w:rPr>
          <w:t>частью 2.1 статьи 95.2</w:t>
        </w:r>
      </w:hyperlink>
      <w:r w:rsidRPr="00C75977">
        <w:rPr>
          <w:sz w:val="24"/>
          <w:szCs w:val="24"/>
        </w:rPr>
        <w:t xml:space="preserve"> Федерального закона "Об образовании в Российской Федерации", </w:t>
      </w:r>
      <w:hyperlink r:id="rId67" w:history="1">
        <w:r w:rsidRPr="00C75977">
          <w:rPr>
            <w:color w:val="0000FF"/>
            <w:sz w:val="24"/>
            <w:szCs w:val="24"/>
          </w:rPr>
          <w:t>частью 8 статьи 8.1</w:t>
        </w:r>
      </w:hyperlink>
      <w:r w:rsidRPr="00C75977">
        <w:rPr>
          <w:sz w:val="24"/>
          <w:szCs w:val="24"/>
        </w:rPr>
        <w:t xml:space="preserve"> Федерального закона "О социальной защите инвалидов в Российской Федерации";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сведения о составе общественного совета по независимой оценке качества.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При формировании информации о составе общественного совета по независимой оценке качества указываются следующие сведения: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lastRenderedPageBreak/>
        <w:t>фамилия, имя, отчество (при наличии) члена общественного совета по независимой оценке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включения члена общественного совета по независимой оценке качества в общественный совет по независимой оценке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место работы (службы, учебы) члена общественного совета по независимой оценке качества с указанием занимаемой должности;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полномочия члена общественного совета по независимой оценке качества в общественном совете по независимой оценке качества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фотография члена общественного совета по независимой оценке качества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биография члена общественного совета по независимой оценке качества с указанием даты и места рождения, сведений об образовании, местах работы, семейном положении, государственных и ведомственных наградах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информация о деятельности члена общественного совета по независимой оценке качества в общественном совете (при наличии).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 информации об общественных советах по независимой оценке качества прилагается(ются) электронная(ые) копия(ии) нормативного(ых) правового(ых) (правового(ых) акта(ов), определяющего(их) функции, полномочия и состав общественного совета.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В соответствии с </w:t>
      </w:r>
      <w:hyperlink r:id="rId68" w:history="1">
        <w:r w:rsidRPr="00C75977">
          <w:rPr>
            <w:color w:val="0000FF"/>
            <w:sz w:val="24"/>
            <w:szCs w:val="24"/>
          </w:rPr>
          <w:t>пунктом 1 части 1 статьи 6</w:t>
        </w:r>
      </w:hyperlink>
      <w:r w:rsidRPr="00C75977">
        <w:rPr>
          <w:sz w:val="24"/>
          <w:szCs w:val="24"/>
        </w:rPr>
        <w:t xml:space="preserve"> Федерального закона от 27 июля 2006 г. N 152-ФЗ "О персональных данных" (Собрание законодательства Российской Федерации, 2006, N 31, ст. 3451; 2011, N 31, ст. 4701; 2013, N 14, ст. 1651; N 51, ст. 6683; 2016, N 27, ст. 4164; 2017, N 27, ст. 3945; N 31, ст. 4772) размещение уполномоченным органом в информационной системе фотографии члена общественного совета, информации о биографии члена общественного совета с указанием даты и места рождения, сведений об образовании, местах работы, семейном положении, государственных и ведомственных наградах осуществляется в случае получения от члена общественного совета согласия на обработку его персональных данных.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В случае размещения уполномоченным органом на своем официальном сайте информации о полномочиях члена общественного совета по независимой оценке качества в общественном совете по независимой оценке качества, фотографии члена общественного совета по независимой оценке качества, информации о биографии члена общественного совета по независимой оценке качества с указанием даты и места рождения, сведений об образовании, местах работы, семейном положении, государственных и ведомственных наградах, информации о деятельности члена общественного совета по независимой оценке качества в общественном совете по независимой оценке качества по решению уполномоченного органа вместо указанных сведений в информационной системе может быть размещена ссылка на соответствующие сведения, размещенные на официальном сайте уполномоченного органа. В данном случае уполномоченный орган обеспечивает наличие указанных сведений на своем официальном сайте в соответствии с приведенной ссылкой, а также обязательное изменение данной ссылки в случае изменения структуры размещения информации на своем официальном сайте или удаления информации.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4. При формировании сведений, указанных в </w:t>
      </w:r>
      <w:hyperlink w:anchor="P64" w:history="1">
        <w:r w:rsidRPr="00C75977">
          <w:rPr>
            <w:color w:val="0000FF"/>
            <w:sz w:val="24"/>
            <w:szCs w:val="24"/>
          </w:rPr>
          <w:t>подпункте 3 пункта 1</w:t>
        </w:r>
      </w:hyperlink>
      <w:r w:rsidRPr="00C75977">
        <w:rPr>
          <w:sz w:val="24"/>
          <w:szCs w:val="24"/>
        </w:rPr>
        <w:t xml:space="preserve"> настоящего </w:t>
      </w:r>
      <w:r w:rsidRPr="00C75977">
        <w:rPr>
          <w:sz w:val="24"/>
          <w:szCs w:val="24"/>
        </w:rPr>
        <w:lastRenderedPageBreak/>
        <w:t>Состава, указывается следующая информация: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реквизиты решения уполномоченного органа по определению оператора (далее - решение):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решения;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номер решения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информация о государственном (муниципальном) контракте (договоре) на выполнение работ, оказание услуг по сбору и обобщению информации о качестве условий оказания услуг организациями, заключенном уполномоченным органом с оператором (далее - контракт):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6" w:name="P137"/>
      <w:bookmarkEnd w:id="16"/>
      <w:r w:rsidRPr="00C75977">
        <w:rPr>
          <w:sz w:val="24"/>
          <w:szCs w:val="24"/>
        </w:rPr>
        <w:t>дата заключения контракта;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7" w:name="P138"/>
      <w:bookmarkEnd w:id="17"/>
      <w:r w:rsidRPr="00C75977">
        <w:rPr>
          <w:sz w:val="24"/>
          <w:szCs w:val="24"/>
        </w:rPr>
        <w:t>номер контракта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информация об объеме финансовых средств, выделенных на работу оператора, по сферам деятельности организаций;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8" w:name="P140"/>
      <w:bookmarkEnd w:id="18"/>
      <w:r w:rsidRPr="00C75977">
        <w:rPr>
          <w:sz w:val="24"/>
          <w:szCs w:val="24"/>
        </w:rPr>
        <w:t xml:space="preserve">уникальный номер реестровой записи реестра контрактов, заключенных заказчиками, соответствующий сведениям о государственном (муниципальном) контракте, заключенном уполномоченным органом с оператором, сформированный в соответствии с </w:t>
      </w:r>
      <w:hyperlink r:id="rId69" w:history="1">
        <w:r w:rsidRPr="00C75977">
          <w:rPr>
            <w:color w:val="0000FF"/>
            <w:sz w:val="24"/>
            <w:szCs w:val="24"/>
          </w:rPr>
          <w:t>приказом</w:t>
        </w:r>
      </w:hyperlink>
      <w:r w:rsidRPr="00C75977">
        <w:rPr>
          <w:sz w:val="24"/>
          <w:szCs w:val="24"/>
        </w:rPr>
        <w:t xml:space="preserve"> Министерства финансов Российской Федерации от 23 декабря 2013 г. N 130н "Об утверждении Порядка формирования уникального номера реестровой записи в реестре контрактов, заключенных заказчиками, и реестре контрактов, содержащем сведения, составляющие государственную тайну" (зарегистрирован в Министерстве юстиции Российской Федерации 16 апреля 2014 г., регистрационный N 31992; Российская газета, 2014, 23 апреля) &lt;1&gt; (далее - уникальный номер реестровой записи реестра контрактов)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--------------------------------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&lt;1&gt; С изменениями, внесенными приказами Министерства финансов Российской Федерации от 17 июня 2014 г. N 52н (зарегистрирован в Министерстве юстиции Российской Федерации 17 июля 2014 г., регистрационный N 33142; Российская газета, 2014, 9 сентября) и от 26 сентября 2014 г. 108н (зарегистрирован в Министерстве юстиции Российской Федерации 24 октября 2014 г., регистрационный N 34441; Российская газета, 2014, 31 октября).</w:t>
      </w: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ind w:firstLine="540"/>
        <w:jc w:val="both"/>
        <w:rPr>
          <w:sz w:val="24"/>
          <w:szCs w:val="24"/>
        </w:rPr>
      </w:pPr>
      <w:bookmarkStart w:id="19" w:name="P144"/>
      <w:bookmarkEnd w:id="19"/>
      <w:r w:rsidRPr="00C75977">
        <w:rPr>
          <w:sz w:val="24"/>
          <w:szCs w:val="24"/>
        </w:rPr>
        <w:t>информация о коде и наименовании организационно-правовой формы, коде и наименовании формы собственности, месте нахождения, идентификационном номере налогоплательщика, коде причины и дате постановки на учет в налоговом органе оператора или для иностранного юридического лица в соответствии с законодательством соответствующего иностранного государства аналоге идентификационного номера налогоплательщика оператора;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20" w:name="P145"/>
      <w:bookmarkEnd w:id="20"/>
      <w:r w:rsidRPr="00C75977">
        <w:rPr>
          <w:sz w:val="24"/>
          <w:szCs w:val="24"/>
        </w:rPr>
        <w:t>информация об объекте закупки, цене контракта, сроке исполнения контракта;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21" w:name="P146"/>
      <w:bookmarkEnd w:id="21"/>
      <w:r w:rsidRPr="00C75977">
        <w:rPr>
          <w:sz w:val="24"/>
          <w:szCs w:val="24"/>
        </w:rPr>
        <w:t>информация об исполнении контракта, включая информацию об оплате контракта, в том числе по сферам деятельности организаций, в отношении которых осуществляется независимая оценка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информация о начислении неустоек (штрафов, пеней) в связи с ненадлежащим </w:t>
      </w:r>
      <w:r w:rsidRPr="00C75977">
        <w:rPr>
          <w:sz w:val="24"/>
          <w:szCs w:val="24"/>
        </w:rPr>
        <w:lastRenderedPageBreak/>
        <w:t>исполнением стороной контракта обязательств, предусмотренных контрактом;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информация об отчете о выполненных работах по сбору и обобщению информации о качестве условий оказания услуг организациями (далее - отчет оператора):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представления отчета оператора, предусмотренная контрактом;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реквизиты документа оператора, которым оператор представляет уполномоченному органу отчет оператора (далее - документ оператора):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вида документа оператора;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документа оператора;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номер документа оператора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фамилия, имя, отчество (при наличии), должность лица оператора, подписавшего отчет оператора;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В случае, если решение уполномоченного органа об определении оператора является нормативным правовым (правовым) актом, указывается также следующая информация: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вида нормативного правового (правового) акта;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принятия нормативного правового (правового) акта;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номер нормативного правового (правового) акта;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нормативного правового (правового) акта (при наличии).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 информации о решении уполномоченного органа об определении оператора прилагается электронная копия решения уполномоченного органа об определении оператора.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Информация, указанная в </w:t>
      </w:r>
      <w:hyperlink w:anchor="P137" w:history="1">
        <w:r w:rsidRPr="00C75977">
          <w:rPr>
            <w:color w:val="0000FF"/>
            <w:sz w:val="24"/>
            <w:szCs w:val="24"/>
          </w:rPr>
          <w:t>абзацах шестом</w:t>
        </w:r>
      </w:hyperlink>
      <w:r w:rsidRPr="00C75977">
        <w:rPr>
          <w:sz w:val="24"/>
          <w:szCs w:val="24"/>
        </w:rPr>
        <w:t xml:space="preserve"> - </w:t>
      </w:r>
      <w:hyperlink w:anchor="P146" w:history="1">
        <w:r w:rsidRPr="00C75977">
          <w:rPr>
            <w:color w:val="0000FF"/>
            <w:sz w:val="24"/>
            <w:szCs w:val="24"/>
          </w:rPr>
          <w:t>двенадцатом</w:t>
        </w:r>
      </w:hyperlink>
      <w:r w:rsidRPr="00C75977">
        <w:rPr>
          <w:sz w:val="24"/>
          <w:szCs w:val="24"/>
        </w:rPr>
        <w:t xml:space="preserve"> настоящего пункта, формируется в соответствии с требованиями к формированию соответствующей информации, предусмотренными </w:t>
      </w:r>
      <w:hyperlink r:id="rId70" w:history="1">
        <w:r w:rsidRPr="00C75977">
          <w:rPr>
            <w:color w:val="0000FF"/>
            <w:sz w:val="24"/>
            <w:szCs w:val="24"/>
          </w:rPr>
          <w:t>Порядком</w:t>
        </w:r>
      </w:hyperlink>
      <w:r w:rsidRPr="00C75977">
        <w:rPr>
          <w:sz w:val="24"/>
          <w:szCs w:val="24"/>
        </w:rPr>
        <w:t xml:space="preserve">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утвержденными приказом Министерства финансов Российской Федерации от 24 ноября 2014 г. N 136н "О порядке формирования информации, а также обмена информацией и документами между заказчиками и Федеральным казначейством в целях ведения реестра контрактов, заключенных заказчиками" (зарегистрирован в Министерстве юстиции Российской Федерации 26 февраля 2015 г., регистрационный N 36216; официальный интернет-портал правовой информации (www.pravo.gov.ru), 2015 г., 27 февраля) &lt;2&gt;.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--------------------------------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&lt;2&gt; С изменениями, внесенными приказами Министерства финансов Российской Федерации от 31 августа 2015 г. N 137н (зарегистрирован в Министерстве юстиции Российской Федерации 23 сентября 2015 г., регистрационный N 38971; официальный интернет-портал правовой информации (www.pravo.gov.ru), 2015, 25 сентября), от 28 апреля 2016 г. N 56н (зарегистрирован в Министерстве юстиции Российской Федерации 25 мая 2016 г., регистрационный N 42268; официальный интернет-портал правовой информации (www.pravo.gov.ru), 2016, 27 мая) и от 31 января 2017 г. N 12н (зарегистрирован в Министерстве юстиции Российской Федерации 13 апреля 2017 г., </w:t>
      </w:r>
      <w:r w:rsidRPr="00C75977">
        <w:rPr>
          <w:sz w:val="24"/>
          <w:szCs w:val="24"/>
        </w:rPr>
        <w:lastRenderedPageBreak/>
        <w:t>регистрационный N 46367; официальный интернет-портал правовой информации (www.pravo.gov.ru), 2017, 14 апреля).</w:t>
      </w: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В случае размещения уполномоченным органом информации, указанной в </w:t>
      </w:r>
      <w:hyperlink w:anchor="P140" w:history="1">
        <w:r w:rsidRPr="00C75977">
          <w:rPr>
            <w:color w:val="0000FF"/>
            <w:sz w:val="24"/>
            <w:szCs w:val="24"/>
          </w:rPr>
          <w:t>абзаце девятом</w:t>
        </w:r>
      </w:hyperlink>
      <w:r w:rsidRPr="00C75977">
        <w:rPr>
          <w:sz w:val="24"/>
          <w:szCs w:val="24"/>
        </w:rPr>
        <w:t xml:space="preserve"> настоящего пункта: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вместо информации, указанной в </w:t>
      </w:r>
      <w:hyperlink w:anchor="P145" w:history="1">
        <w:r w:rsidRPr="00C75977">
          <w:rPr>
            <w:color w:val="0000FF"/>
            <w:sz w:val="24"/>
            <w:szCs w:val="24"/>
          </w:rPr>
          <w:t>абзацах одиннадцатом</w:t>
        </w:r>
      </w:hyperlink>
      <w:r w:rsidRPr="00C75977">
        <w:rPr>
          <w:sz w:val="24"/>
          <w:szCs w:val="24"/>
        </w:rPr>
        <w:t xml:space="preserve"> и </w:t>
      </w:r>
      <w:hyperlink w:anchor="P146" w:history="1">
        <w:r w:rsidRPr="00C75977">
          <w:rPr>
            <w:color w:val="0000FF"/>
            <w:sz w:val="24"/>
            <w:szCs w:val="24"/>
          </w:rPr>
          <w:t>двенадцатом</w:t>
        </w:r>
      </w:hyperlink>
      <w:r w:rsidRPr="00C75977">
        <w:rPr>
          <w:sz w:val="24"/>
          <w:szCs w:val="24"/>
        </w:rPr>
        <w:t xml:space="preserve"> настоящего пункта, размещается ссылка на соответствующие сведения, размещенные на официальном сайте единой информационной системы в сфере закупок товаров, работ, услуг для обеспечения государственных и муниципальных нужд;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информация, указанная в </w:t>
      </w:r>
      <w:hyperlink w:anchor="P137" w:history="1">
        <w:r w:rsidRPr="00C75977">
          <w:rPr>
            <w:color w:val="0000FF"/>
            <w:sz w:val="24"/>
            <w:szCs w:val="24"/>
          </w:rPr>
          <w:t>абзацах шестом</w:t>
        </w:r>
      </w:hyperlink>
      <w:r w:rsidRPr="00C75977">
        <w:rPr>
          <w:sz w:val="24"/>
          <w:szCs w:val="24"/>
        </w:rPr>
        <w:t xml:space="preserve"> и </w:t>
      </w:r>
      <w:hyperlink w:anchor="P138" w:history="1">
        <w:r w:rsidRPr="00C75977">
          <w:rPr>
            <w:color w:val="0000FF"/>
            <w:sz w:val="24"/>
            <w:szCs w:val="24"/>
          </w:rPr>
          <w:t>седьмом</w:t>
        </w:r>
      </w:hyperlink>
      <w:r w:rsidRPr="00C75977">
        <w:rPr>
          <w:sz w:val="24"/>
          <w:szCs w:val="24"/>
        </w:rPr>
        <w:t xml:space="preserve">, </w:t>
      </w:r>
      <w:hyperlink w:anchor="P144" w:history="1">
        <w:r w:rsidRPr="00C75977">
          <w:rPr>
            <w:color w:val="0000FF"/>
            <w:sz w:val="24"/>
            <w:szCs w:val="24"/>
          </w:rPr>
          <w:t>десятом</w:t>
        </w:r>
      </w:hyperlink>
      <w:r w:rsidRPr="00C75977">
        <w:rPr>
          <w:sz w:val="24"/>
          <w:szCs w:val="24"/>
        </w:rPr>
        <w:t xml:space="preserve"> и </w:t>
      </w:r>
      <w:hyperlink w:anchor="P145" w:history="1">
        <w:r w:rsidRPr="00C75977">
          <w:rPr>
            <w:color w:val="0000FF"/>
            <w:sz w:val="24"/>
            <w:szCs w:val="24"/>
          </w:rPr>
          <w:t>одиннадцатом</w:t>
        </w:r>
      </w:hyperlink>
      <w:r w:rsidRPr="00C75977">
        <w:rPr>
          <w:sz w:val="24"/>
          <w:szCs w:val="24"/>
        </w:rPr>
        <w:t xml:space="preserve"> настоящего пункта, формируется в информационной системе автоматически после указания уникального номера реестровой записи реестра контрактов в соответствии со сведениями единой информационной системы в сфере закупок товаров, работ, услуг для обеспечения государственных и муниципальных нужд, указанными в данной реестровой записи реестра контрактов.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 информации об отчете оператора на официальном сайте прилагаются электронные копии отчета оператора, принятого уполномоченным органом, документа оператора о направлении отчета оператора.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указывается в формате ДД.ММ.ГГГГ.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22" w:name="P170"/>
      <w:bookmarkEnd w:id="22"/>
      <w:r w:rsidRPr="00C75977">
        <w:rPr>
          <w:sz w:val="24"/>
          <w:szCs w:val="24"/>
        </w:rPr>
        <w:t xml:space="preserve">5. При формировании сведений, указанных в </w:t>
      </w:r>
      <w:hyperlink w:anchor="P65" w:history="1">
        <w:r w:rsidRPr="00C75977">
          <w:rPr>
            <w:color w:val="0000FF"/>
            <w:sz w:val="24"/>
            <w:szCs w:val="24"/>
          </w:rPr>
          <w:t>подпункте 4 пункта 1</w:t>
        </w:r>
      </w:hyperlink>
      <w:r w:rsidRPr="00C75977">
        <w:rPr>
          <w:sz w:val="24"/>
          <w:szCs w:val="24"/>
        </w:rPr>
        <w:t xml:space="preserve"> настоящего Состава, указывается следующая информация: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23" w:name="P171"/>
      <w:bookmarkEnd w:id="23"/>
      <w:r w:rsidRPr="00C75977">
        <w:rPr>
          <w:sz w:val="24"/>
          <w:szCs w:val="24"/>
        </w:rPr>
        <w:t>код и наименование сферы деятельности организаций, в отношении которых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образования,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 населения,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установлены показатели, характеризующие общие критерии оценки качества, принимающие следующие значения (далее - сферы деятельности организаций):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1 - сфера культуры;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2 - образовательная деятельность;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3 - сфера охраны здоровья граждан;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4 - сфера социального обслуживания граждан;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5 - медико-социальная экспертиза;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24" w:name="P177"/>
      <w:bookmarkEnd w:id="24"/>
      <w:r w:rsidRPr="00C75977">
        <w:rPr>
          <w:sz w:val="24"/>
          <w:szCs w:val="24"/>
        </w:rPr>
        <w:t xml:space="preserve">наименование видов организаций, в отношении которых федеральным органом исполнительной власти, осуществляющим функции по выработке и реализации </w:t>
      </w:r>
      <w:r w:rsidRPr="00C75977">
        <w:rPr>
          <w:sz w:val="24"/>
          <w:szCs w:val="24"/>
        </w:rPr>
        <w:lastRenderedPageBreak/>
        <w:t>государственной политики и нормативно-правовому регулированию в сфере культуры,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образования,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 населения,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установлены показатели, характеризующие общие критерии оценки качества (далее - виды организаций)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реквизиты нормативного правового акта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культуры,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здравоохранения,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образования,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социального обслуживания населения,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социальной защиты населения, устанавливающего показатели, характеризующие общие критерии оценки качества (далее - нормативный правовой акт о показателях, характеризующих общие критерии оценки качества):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вида нормативного правового акта о показателях, характеризующих общие критерии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принятия нормативного правового акта о показателях, характеризующих общие критерии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уполномоченного органа, принявшего нормативный правовой акт о показателях, характеризующих общие критерии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номер нормативного правового акта о показателях, характеризующих общие критерии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нормативного правового акта о показателях, характеризующих общие критерии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информация о регистрации нормативного правового акта о показателях, характеризующих общие критерии оценки качества в Министерстве юстиции Российской Федерации: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регистрации нормативного правового акта о показателях, характеризующих общие критерии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регистрационный номер нормативного правового акта о показателях, характеризующих общие критерии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lastRenderedPageBreak/>
        <w:t>наименование показателя, характеризующего общие критерии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25" w:name="P188"/>
      <w:bookmarkEnd w:id="25"/>
      <w:r w:rsidRPr="00C75977">
        <w:rPr>
          <w:sz w:val="24"/>
          <w:szCs w:val="24"/>
        </w:rPr>
        <w:t>код и наименование критерия оценки качества условий оказания услуг организациями (или критерия условий оказания услуг организациями культуры, осуществляющими создание, исполнение, показ и интерпретацию произведений литературы и искусства), к которому относится показатель, характеризующий общий критерий оценки качества, принимающие следующие значения: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1 - открытость и доступность информации об организации;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2 - комфортность условий предоставления услуги, в том числе время ожидания ее предоставления;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3 - доступность услуг для инвалидов;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4 - доброжелательность, вежливость работников организации;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5 - удовлетворенность условиями оказания услуг;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26" w:name="P194"/>
      <w:bookmarkEnd w:id="26"/>
      <w:r w:rsidRPr="00C75977">
        <w:rPr>
          <w:sz w:val="24"/>
          <w:szCs w:val="24"/>
        </w:rPr>
        <w:t>наименование единицы измерения показателя, характеризующего общие критерии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27" w:name="P195"/>
      <w:bookmarkEnd w:id="27"/>
      <w:r w:rsidRPr="00C75977">
        <w:rPr>
          <w:sz w:val="24"/>
          <w:szCs w:val="24"/>
        </w:rPr>
        <w:t>наименования параметров, используемых при расчете значения показателя, характеризующего общие критерии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28" w:name="P196"/>
      <w:bookmarkEnd w:id="28"/>
      <w:r w:rsidRPr="00C75977">
        <w:rPr>
          <w:sz w:val="24"/>
          <w:szCs w:val="24"/>
        </w:rPr>
        <w:t>наименования индикаторов определения значения параметров, используемых при расчете значения показателя, характеризующего общие критерии оценки качества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29" w:name="P197"/>
      <w:bookmarkEnd w:id="29"/>
      <w:r w:rsidRPr="00C75977">
        <w:rPr>
          <w:sz w:val="24"/>
          <w:szCs w:val="24"/>
        </w:rPr>
        <w:t>наименование единиц измерения параметров, используемых при расчете значения показателя, характеризующего общие критерии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порядок расчета значения показателя, характеризующего общие критерии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30" w:name="P199"/>
      <w:bookmarkEnd w:id="30"/>
      <w:r w:rsidRPr="00C75977">
        <w:rPr>
          <w:sz w:val="24"/>
          <w:szCs w:val="24"/>
        </w:rPr>
        <w:t>значение максимальной величины оценки показателя, характеризующего общие критерии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31" w:name="P200"/>
      <w:bookmarkEnd w:id="31"/>
      <w:r w:rsidRPr="00C75977">
        <w:rPr>
          <w:sz w:val="24"/>
          <w:szCs w:val="24"/>
        </w:rPr>
        <w:t>значимость показателя, характеризующего общие критерии оценки качества.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 информации о нормативном правовом акте о показателях, характеризующих общие критерии оценки качества, прилагается электронная копия соответственно нормативного правового акта о показателях, характеризующих общие критерии оценки качества.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Сведения о показателях, характеризующих общие критерии оценки качества, в части информации, указанной в </w:t>
      </w:r>
      <w:hyperlink w:anchor="P194" w:history="1">
        <w:r w:rsidRPr="00C75977">
          <w:rPr>
            <w:color w:val="0000FF"/>
            <w:sz w:val="24"/>
            <w:szCs w:val="24"/>
          </w:rPr>
          <w:t>абзацах двадцать пятом</w:t>
        </w:r>
      </w:hyperlink>
      <w:r w:rsidRPr="00C75977">
        <w:rPr>
          <w:sz w:val="24"/>
          <w:szCs w:val="24"/>
        </w:rPr>
        <w:t xml:space="preserve"> и </w:t>
      </w:r>
      <w:hyperlink w:anchor="P195" w:history="1">
        <w:r w:rsidRPr="00C75977">
          <w:rPr>
            <w:color w:val="0000FF"/>
            <w:sz w:val="24"/>
            <w:szCs w:val="24"/>
          </w:rPr>
          <w:t>двадцать шестом</w:t>
        </w:r>
      </w:hyperlink>
      <w:r w:rsidRPr="00C75977">
        <w:rPr>
          <w:sz w:val="24"/>
          <w:szCs w:val="24"/>
        </w:rPr>
        <w:t xml:space="preserve">, </w:t>
      </w:r>
      <w:hyperlink w:anchor="P197" w:history="1">
        <w:r w:rsidRPr="00C75977">
          <w:rPr>
            <w:color w:val="0000FF"/>
            <w:sz w:val="24"/>
            <w:szCs w:val="24"/>
          </w:rPr>
          <w:t>двадцать восьмом</w:t>
        </w:r>
      </w:hyperlink>
      <w:r w:rsidRPr="00C75977">
        <w:rPr>
          <w:sz w:val="24"/>
          <w:szCs w:val="24"/>
        </w:rPr>
        <w:t xml:space="preserve"> - </w:t>
      </w:r>
      <w:hyperlink w:anchor="P199" w:history="1">
        <w:r w:rsidRPr="00C75977">
          <w:rPr>
            <w:color w:val="0000FF"/>
            <w:sz w:val="24"/>
            <w:szCs w:val="24"/>
          </w:rPr>
          <w:t>тридцатом</w:t>
        </w:r>
      </w:hyperlink>
      <w:r w:rsidRPr="00C75977">
        <w:rPr>
          <w:sz w:val="24"/>
          <w:szCs w:val="24"/>
        </w:rPr>
        <w:t xml:space="preserve"> настоящего пункта, формируются в информационной системе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в соответствии с устанавливаемым им в соответствии с </w:t>
      </w:r>
      <w:hyperlink r:id="rId71" w:history="1">
        <w:r w:rsidRPr="00C75977">
          <w:rPr>
            <w:color w:val="0000FF"/>
            <w:sz w:val="24"/>
            <w:szCs w:val="24"/>
          </w:rPr>
          <w:t>частью 2 статьи 12</w:t>
        </w:r>
      </w:hyperlink>
      <w:r w:rsidRPr="00C75977">
        <w:rPr>
          <w:sz w:val="24"/>
          <w:szCs w:val="24"/>
        </w:rPr>
        <w:t xml:space="preserve"> Федерального закона по вопросам совершенствования проведения независимой оценки качества условий оказания услуг единым порядком расчета показателей, характеризующих общие критерии оценки качества.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Сведения о показателях, характеризующих общие критерии оценки качества, в части </w:t>
      </w:r>
      <w:r w:rsidRPr="00C75977">
        <w:rPr>
          <w:sz w:val="24"/>
          <w:szCs w:val="24"/>
        </w:rPr>
        <w:lastRenderedPageBreak/>
        <w:t xml:space="preserve">информации, указанной в </w:t>
      </w:r>
      <w:hyperlink w:anchor="P171" w:history="1">
        <w:r w:rsidRPr="00C75977">
          <w:rPr>
            <w:color w:val="0000FF"/>
            <w:sz w:val="24"/>
            <w:szCs w:val="24"/>
          </w:rPr>
          <w:t>абзацах втором</w:t>
        </w:r>
      </w:hyperlink>
      <w:r w:rsidRPr="00C75977">
        <w:rPr>
          <w:sz w:val="24"/>
          <w:szCs w:val="24"/>
        </w:rPr>
        <w:t xml:space="preserve">, </w:t>
      </w:r>
      <w:hyperlink w:anchor="P177" w:history="1">
        <w:r w:rsidRPr="00C75977">
          <w:rPr>
            <w:color w:val="0000FF"/>
            <w:sz w:val="24"/>
            <w:szCs w:val="24"/>
          </w:rPr>
          <w:t>восьмом</w:t>
        </w:r>
      </w:hyperlink>
      <w:r w:rsidRPr="00C75977">
        <w:rPr>
          <w:sz w:val="24"/>
          <w:szCs w:val="24"/>
        </w:rPr>
        <w:t xml:space="preserve"> - </w:t>
      </w:r>
      <w:hyperlink w:anchor="P188" w:history="1">
        <w:r w:rsidRPr="00C75977">
          <w:rPr>
            <w:color w:val="0000FF"/>
            <w:sz w:val="24"/>
            <w:szCs w:val="24"/>
          </w:rPr>
          <w:t>девятнадцатом</w:t>
        </w:r>
      </w:hyperlink>
      <w:r w:rsidRPr="00C75977">
        <w:rPr>
          <w:sz w:val="24"/>
          <w:szCs w:val="24"/>
        </w:rPr>
        <w:t xml:space="preserve">, </w:t>
      </w:r>
      <w:hyperlink w:anchor="P196" w:history="1">
        <w:r w:rsidRPr="00C75977">
          <w:rPr>
            <w:color w:val="0000FF"/>
            <w:sz w:val="24"/>
            <w:szCs w:val="24"/>
          </w:rPr>
          <w:t>двадцать седьмом</w:t>
        </w:r>
      </w:hyperlink>
      <w:r w:rsidRPr="00C75977">
        <w:rPr>
          <w:sz w:val="24"/>
          <w:szCs w:val="24"/>
        </w:rPr>
        <w:t xml:space="preserve">, </w:t>
      </w:r>
      <w:hyperlink w:anchor="P200" w:history="1">
        <w:r w:rsidRPr="00C75977">
          <w:rPr>
            <w:color w:val="0000FF"/>
            <w:sz w:val="24"/>
            <w:szCs w:val="24"/>
          </w:rPr>
          <w:t>тридцать первом</w:t>
        </w:r>
      </w:hyperlink>
      <w:r w:rsidRPr="00C75977">
        <w:rPr>
          <w:sz w:val="24"/>
          <w:szCs w:val="24"/>
        </w:rPr>
        <w:t xml:space="preserve"> настоящего пункта формируются в информационной системе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образования,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 населения,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Информация о видах медицинских организаций формируется в информационной системе в соответствии с номенклатурой медицинских организаций, устанавливаемой в соответствии со </w:t>
      </w:r>
      <w:hyperlink r:id="rId72" w:history="1">
        <w:r w:rsidRPr="00C75977">
          <w:rPr>
            <w:color w:val="0000FF"/>
            <w:sz w:val="24"/>
            <w:szCs w:val="24"/>
          </w:rPr>
          <w:t>статьей 14</w:t>
        </w:r>
      </w:hyperlink>
      <w:r w:rsidRPr="00C75977">
        <w:rPr>
          <w:sz w:val="24"/>
          <w:szCs w:val="24"/>
        </w:rPr>
        <w:t xml:space="preserve"> Федерального закона "Об охране здоровья граждан" (далее - номенклатура медицинских организаций).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32" w:name="P205"/>
      <w:bookmarkEnd w:id="32"/>
      <w:r w:rsidRPr="00C75977">
        <w:rPr>
          <w:sz w:val="24"/>
          <w:szCs w:val="24"/>
        </w:rPr>
        <w:t xml:space="preserve">6. При формировании сведений, указанных в </w:t>
      </w:r>
      <w:hyperlink w:anchor="P66" w:history="1">
        <w:r w:rsidRPr="00C75977">
          <w:rPr>
            <w:color w:val="0000FF"/>
            <w:sz w:val="24"/>
            <w:szCs w:val="24"/>
          </w:rPr>
          <w:t>подпункте 5 пункта 1</w:t>
        </w:r>
      </w:hyperlink>
      <w:r w:rsidRPr="00C75977">
        <w:rPr>
          <w:sz w:val="24"/>
          <w:szCs w:val="24"/>
        </w:rPr>
        <w:t xml:space="preserve"> настоящего Состава, указывается следующая информация: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общественного совета по независимой оценке качества, определившего перечень организаций, в отношении которых проводится независимая оценка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код и наименование сферы деятельности организаций, в отношении которых общественным советом определен перечень организаций, в отношении которых проводится независимая оценка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количество организаций по сферам деятельности, включенных в перечень организаций, в отношении которых проводится независимая оценка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количество организаций по сферам деятельности, подлежащих независимой оценке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удельный вес количества организаций по сферам деятельности, охваченных независимой оценкой качества в отчетном периоде, от общего числа организаций по сферам деятельности, подлежащих независимой оценке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реквизиты документа общественного совета, которым определен перечень организаций, в отношении которых проводится независимая оценка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период (год) проведения независимой оценки качества в отношении организации, включенной в перечень организаций, в отношении которых проводится независимая оценка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полное наименование организаций, включенных в перечень организаций, в отношении которых проводится независимая оценка качества, в соответствии с Единым государственным реестром юридических лиц;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сокращенное наименование организаций, включенных в перечень организаций, в отношении которых проводится независимая оценка качества, в соответствии с Единым государственным реестром юридических лиц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lastRenderedPageBreak/>
        <w:t>фирменное наименование организаций, включенных в перечень организаций, в отношении которых проводится независимая оценка качества, в соответствии с Единым государственным реестром юридических лиц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коды и наименования организационно-правовых форм организаций, включенных в перечень организаций, в отношении которых проводится независимая оценка качества, в соответствии с Общероссийским </w:t>
      </w:r>
      <w:hyperlink r:id="rId73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организационно-правовых форм;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коды и наименования форм собственности организаций, включенных в перечень организаций, в отношении которых проводится независимая оценка качества, в соответствии с Общероссийским </w:t>
      </w:r>
      <w:hyperlink r:id="rId74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форм собственности;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идентификационные номера налогоплательщиков организаций, включенных в перечень организаций, в отношении которых проводится независимая оценка качества, в соответствии со свидетельствами о постановке на учет в налоговом органе;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коды причины и даты постановки на учет в налоговом органе организаций, включенных в перечень организаций, в отношении которых проводится независимая оценка, в соответствии со свидетельствами о постановке на учет в налоговом органе (за исключением физических лиц, зарегистрированных в качестве индивидуальных предпринимателей);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наименования видов организаций, к которым применяются показатели, характеризующие общие критерии оценки качества, соответствующие организациям, включенным в перечень организаций, в отношении которых проводится независимая оценка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информация о месте нахождения организаций, включая: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почтовый индекс;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страны;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75" w:history="1">
        <w:r w:rsidRPr="00C75977">
          <w:rPr>
            <w:color w:val="0000FF"/>
            <w:sz w:val="24"/>
            <w:szCs w:val="24"/>
          </w:rPr>
          <w:t>статьей 65</w:t>
        </w:r>
      </w:hyperlink>
      <w:r w:rsidRPr="00C75977">
        <w:rPr>
          <w:sz w:val="24"/>
          <w:szCs w:val="24"/>
        </w:rP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наименование населенного пункта, код территории населенного пункта в соответствии с Общероссийским </w:t>
      </w:r>
      <w:hyperlink r:id="rId76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территорий муниципальных образований;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элемента планировочной структуры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элемента улично-дорожной сети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тип и номер здания, сооружения;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тип и номер помещения, расположенного в здании или сооружении;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lastRenderedPageBreak/>
        <w:t>номера телефонов;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адреса электронной почты;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доменные имена официальных сайтов организаций в информационно-телекоммуникационной сети "Интернет" (далее - сеть "Интернет").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При размещении информации о месте нахождения организации указывается место нахождения постоянно действующего исполнительного органа организации (в случае отсутствия постоянно действующего исполнительного органа организации - иного органа, имеющего право действовать от имени организации), по которому осуществляется связь с организацией.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Информация о наименовании общественного совета по независимой оценке качества формируется в информационной системе путем выбора соответствующего значения из перечня наименований общественных советов, формируемых в соответствии с </w:t>
      </w:r>
      <w:hyperlink w:anchor="P105" w:history="1">
        <w:r w:rsidRPr="00C75977">
          <w:rPr>
            <w:color w:val="0000FF"/>
            <w:sz w:val="24"/>
            <w:szCs w:val="24"/>
          </w:rPr>
          <w:t>пунктом 3</w:t>
        </w:r>
      </w:hyperlink>
      <w:r w:rsidRPr="00C75977">
        <w:rPr>
          <w:sz w:val="24"/>
          <w:szCs w:val="24"/>
        </w:rPr>
        <w:t xml:space="preserve"> настоящего Состава.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Информация о коде и наименовании сферы деятельности организаций, в отношении которых общественным советом определен перечень организаций, в отношении которых проводится независимая оценка качества, формируется в информационной системе автоматически на основании информации о коде и наименовании сферы деятельности организаций, в отношении которых общественными советом по независимой оценке качества проводится независимая оценка качества, формируемой в соответствии с </w:t>
      </w:r>
      <w:hyperlink w:anchor="P105" w:history="1">
        <w:r w:rsidRPr="00C75977">
          <w:rPr>
            <w:color w:val="0000FF"/>
            <w:sz w:val="24"/>
            <w:szCs w:val="24"/>
          </w:rPr>
          <w:t>пунктом 3</w:t>
        </w:r>
      </w:hyperlink>
      <w:r w:rsidRPr="00C75977">
        <w:rPr>
          <w:sz w:val="24"/>
          <w:szCs w:val="24"/>
        </w:rPr>
        <w:t xml:space="preserve"> настоящего Состава.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Информация об удельном весе количества организаций по сферам деятельности, охваченных независимой оценкой качества в отчетном периоде, от общего числа организаций по сферам деятельности, подлежащих независимой оценке качества, формируется в информационной системе автоматически на основании сведений о количестве организаций по сферам деятельности, включенных в перечень организаций, в отношении которых проводится независимая оценка качества, и количестве организаций по сферам деятельности, подлежащих независимой оценке качества.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При формировании информации о реквизитах документа общественного совета по независимой оценке качества, которым определен перечень организаций, в отношении которых проводится независимая оценка качества, указываются следующие сведения: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вида документа общественного совета по независимой оценке качества, которым определен перечень организаций, в отношении которых проводится независимая оценка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документа общественного совета по независимой оценке качества, которым определен перечень организаций, в отношении которых проводится независимая оценка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номер документа общественного совета по независимой оценке качества, которым определен перечень организаций, в отношении которых проводится независимая оценка качества (при наличии).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Информация о полном, сокращенном и фирменном наименованиях организаций, включенных в перечень организаций, в отношении которых проводится независимая оценка качества, кодах и наименованиях их организационно-правовых форм, месте нахождения организаций формируется в информационной системе автоматически после указания информации об идентификационных номерах налогоплательщиков организаций, </w:t>
      </w:r>
      <w:r w:rsidRPr="00C75977">
        <w:rPr>
          <w:sz w:val="24"/>
          <w:szCs w:val="24"/>
        </w:rPr>
        <w:lastRenderedPageBreak/>
        <w:t>включенных в перечень организаций, в отношении которых проводится независимая оценка качества, и при наличии кодов причины и даты постановки их на учет в налоговом органе в соответствии со сведениями Единого государственного реестра юридических лиц и Единого государственного реестра индивидуальных предпринимателей.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Информация о коде и наименовании форм собственности организаций, адресах электронной почты и доменных именах официальных сайтов организаций в сети "Интернет" для организаций, включенных в перечень организаций, в отношении которых проводится независимая оценка качества, сведения о которых содержатся в реестре участников бюджетного процесса, а также юридических лиц, не являющихся участниками бюджетного процесса (далее - Сводный реестр), формирование и ведение которого осуществляется в соответствии с </w:t>
      </w:r>
      <w:hyperlink r:id="rId77" w:history="1">
        <w:r w:rsidRPr="00C75977">
          <w:rPr>
            <w:color w:val="0000FF"/>
            <w:sz w:val="24"/>
            <w:szCs w:val="24"/>
          </w:rPr>
          <w:t>приказом</w:t>
        </w:r>
      </w:hyperlink>
      <w:r w:rsidRPr="00C75977">
        <w:rPr>
          <w:sz w:val="24"/>
          <w:szCs w:val="24"/>
        </w:rPr>
        <w:t xml:space="preserve"> Минфина России от 23 декабря 2014 г. N 163н "О Порядке формирования и ведения реестра участников бюджетного процесса, а также юридических лиц, не являющихся участниками бюджетного процесса" (зарегистрирован в Министерстве юстиции Российской Федерации 9 февраля 2015 г., регистрационный N 35954; официальный интернет-портал правовой информации (www.pravo.gov.ru), 2015, 13 февраля) &lt;3&gt;, формируется в информационной системе автоматически после указания информации об идентификационных номерах налогоплательщиков организаций, включенных в перечень организаций, в отношении которых проводится независимая оценка качества, и при наличии кодов причины и даты постановки их на учет в налоговом органе в соответствии со сведениями Сводного реестра.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--------------------------------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&lt;3&gt; С изменениями, внесенными приказами Министерства финансов Российской Федерации от 3 ноября 2016 г. N 203н (зарегистрирован в Министерстве юстиции Российской Федерации 2 декабря 2016 г., регистрационный N 44545; официальный интернет-портал правовой информации (www.pravo.gov.ru), 2016, 6 декабря) и от 27 ноября 2017 г. N 204н (зарегистрирован в Министерстве юстиции Российской Федерации 21 декабря 2017 г., регистрационный N 49355; официальный интернет-портал правовой информации (www.pravo.gov.ru), 2017, 22 декабря).</w:t>
      </w: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Информация о наименованиях видов организаций, к которым применяются показатели, характеризующие общие критерии оценки качества, соответствующие организациям, включенным в перечень организаций, в отношении которых проводится независимая оценка качества, формируется в информационной системе путем выбора соответствующих наименований видов организаций из полного перечня наименований видов организаций, формируемого в соответствии с </w:t>
      </w:r>
      <w:hyperlink w:anchor="P170" w:history="1">
        <w:r w:rsidRPr="00C75977">
          <w:rPr>
            <w:color w:val="0000FF"/>
            <w:sz w:val="24"/>
            <w:szCs w:val="24"/>
          </w:rPr>
          <w:t>пунктом 5</w:t>
        </w:r>
      </w:hyperlink>
      <w:r w:rsidRPr="00C75977">
        <w:rPr>
          <w:sz w:val="24"/>
          <w:szCs w:val="24"/>
        </w:rPr>
        <w:t xml:space="preserve"> настоящего Состава.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указывается в формате ДД.ММ.ГГГГ.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7. При формировании сведений, указанных в </w:t>
      </w:r>
      <w:hyperlink w:anchor="P67" w:history="1">
        <w:r w:rsidRPr="00C75977">
          <w:rPr>
            <w:color w:val="0000FF"/>
            <w:sz w:val="24"/>
            <w:szCs w:val="24"/>
          </w:rPr>
          <w:t>подпункте 6 пункта 1</w:t>
        </w:r>
      </w:hyperlink>
      <w:r w:rsidRPr="00C75977">
        <w:rPr>
          <w:sz w:val="24"/>
          <w:szCs w:val="24"/>
        </w:rPr>
        <w:t xml:space="preserve"> настоящего Состава, указывается следующая информация: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код и наименование сферы деятельности организаций, в отношении которых не проводится независимая оценка качества, принимающие значение в соответствии с </w:t>
      </w:r>
      <w:hyperlink w:anchor="P171" w:history="1">
        <w:r w:rsidRPr="00C75977">
          <w:rPr>
            <w:color w:val="0000FF"/>
            <w:sz w:val="24"/>
            <w:szCs w:val="24"/>
          </w:rPr>
          <w:t>абзацем вторым пункта 5</w:t>
        </w:r>
      </w:hyperlink>
      <w:r w:rsidRPr="00C75977">
        <w:rPr>
          <w:sz w:val="24"/>
          <w:szCs w:val="24"/>
        </w:rPr>
        <w:t xml:space="preserve"> настоящего Состава;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реквизиты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наименование вида нормативного правового акта уполномоченного органа, которым утверждается перечень организаций, в отношении которых не проводится независимая </w:t>
      </w:r>
      <w:r w:rsidRPr="00C75977">
        <w:rPr>
          <w:sz w:val="24"/>
          <w:szCs w:val="24"/>
        </w:rPr>
        <w:lastRenderedPageBreak/>
        <w:t>оценка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уполномоченного органа, принявшего нормативный правовой акт, которым утверждается перечень организаций, в отношении которых не проводится независимая оценка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принятия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номер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информация о регистрации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качества, в Министерстве юстиции Российской Федерации: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регистрации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качества, в Министерстве юстиции Российской Федерации;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регистрационный номер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информация о предварительном обсуждении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качества, с общественным советом по независимой оценке качества: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общественного совета по независимой оценке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информация о решении общественного совета по независимой оценке качества по предварительному обсуждению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вида документа общественного совета по независимой оценке качества по предварительному обсуждению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документа общественного совета по независимой оценке качества по предварительному обсуждению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номер документа общественного совета по независимой оценке качества по предварительному обсуждению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lastRenderedPageBreak/>
        <w:t>текст документа общественного совета по независимой оценке качества по предварительному обсуждению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видов медицинских организаций, в отношении которых уполномоченным органом определен перечень организаций, в отношении которых не проводится независимая оценка качества, в соответствии с номенклатурой медицинских организаций;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информация об организациях культуры и социального обслуживания, включенных в </w:t>
      </w:r>
      <w:hyperlink r:id="rId78" w:history="1">
        <w:r w:rsidRPr="00C75977">
          <w:rPr>
            <w:color w:val="0000FF"/>
            <w:sz w:val="24"/>
            <w:szCs w:val="24"/>
          </w:rPr>
          <w:t>перечень</w:t>
        </w:r>
      </w:hyperlink>
      <w:r w:rsidRPr="00C75977">
        <w:rPr>
          <w:sz w:val="24"/>
          <w:szCs w:val="24"/>
        </w:rPr>
        <w:t xml:space="preserve"> организаций, в отношении которых не проводится независимая оценка качества: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полное наименование организаций, включенных в перечень организаций, в отношении которых не проводится независимая оценка качества, в соответствии с Единым государственным реестром юридических лиц;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сокращенное наименование организаций, включенных в перечень организаций, в отношении которых не проводится независимая оценка качества, в соответствии с Единым государственным реестром юридических лиц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фирменное наименование организаций, включенных в перечень организаций, в отношении которых не проводится независимая оценка качества, в соответствии с Единым государственным реестром юридических лиц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коды и наименования организационно-правовых форм организаций, включенных в перечень организаций, в отношении которых не проводится независимая оценка качества, в соответствии с Общероссийским </w:t>
      </w:r>
      <w:hyperlink r:id="rId79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организационно-правовых форм;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коды и наименования форм собственности организаций, включенных в перечень организаций, в отношении которых не проводится независимая оценка качества, в соответствии с Общероссийским </w:t>
      </w:r>
      <w:hyperlink r:id="rId80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форм собственности;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идентификационные номера налогоплательщиков организаций, включенных в перечень организаций, в отношении которых не проводится независимая оценка качества, в соответствии со свидетельством о постановке на учет в налоговом органе;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коды причины и даты постановки на учет в налоговом органе организаций, включенных в перечень организаций, в отношении которых не проводится независимая оценка качества, в соответствии со свидетельством о постановке на учет в налоговом органе (за исключением физических лиц, зарегистрированных в качестве индивидуальных предпринимателей);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информация о месте нахождения организаций, включая: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почтовый индекс;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страны;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81" w:history="1">
        <w:r w:rsidRPr="00C75977">
          <w:rPr>
            <w:color w:val="0000FF"/>
            <w:sz w:val="24"/>
            <w:szCs w:val="24"/>
          </w:rPr>
          <w:t>статьей 65</w:t>
        </w:r>
      </w:hyperlink>
      <w:r w:rsidRPr="00C75977">
        <w:rPr>
          <w:sz w:val="24"/>
          <w:szCs w:val="24"/>
        </w:rP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</w:t>
      </w:r>
      <w:r w:rsidRPr="00C75977">
        <w:rPr>
          <w:sz w:val="24"/>
          <w:szCs w:val="24"/>
        </w:rPr>
        <w:lastRenderedPageBreak/>
        <w:t>Федерации;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наименование населенного пункта, код территории населенного пункта в соответствии с Общероссийским </w:t>
      </w:r>
      <w:hyperlink r:id="rId82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территорий муниципальных образований;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элемента планировочной структуры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элемента улично-дорожной сети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тип и номер здания, сооружения;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тип и номер помещения, расположенного в здании или сооружении;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номера телефонов;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адреса электронной почты;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доменные имена официальных сайтов организаций в сети "Интернет".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При размещении информации о месте нахождения организации указывается место нахождения постоянно действующего исполнительного органа организации (в случае отсутствия постоянно действующего исполнительного органа организации - иного органа, имеющего право действовать от имени организации), по которому осуществляется связь с организацией.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 информации о реквизитах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качества, на официальном сайте размещается нормативный правовой акт уполномоченного органа, которым утверждается перечень организаций, в отношении которых не проводится независимая оценка качества.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 информации о решении общественного совета по независимой оценке качества по предварительному обсуждению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качества, на официальном сайте размещается решение общественного совета по независимой оценке качества по предварительному обсуждению нормативного правового акта уполномоченного органа, которым утверждается перечень организаций, в отношении которых не проводится независимая оценка качества.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Информация о наименованиях видов организаций, включенных в перечень организаций, в отношении которых не проводится независимая оценка качества, формируется в информационной системе путем выбора соответствующих наименований видов организаций из полного перечня наименований видов организаций, формируемого в соответствии с </w:t>
      </w:r>
      <w:hyperlink w:anchor="P170" w:history="1">
        <w:r w:rsidRPr="00C75977">
          <w:rPr>
            <w:color w:val="0000FF"/>
            <w:sz w:val="24"/>
            <w:szCs w:val="24"/>
          </w:rPr>
          <w:t>пунктом 5</w:t>
        </w:r>
      </w:hyperlink>
      <w:r w:rsidRPr="00C75977">
        <w:rPr>
          <w:sz w:val="24"/>
          <w:szCs w:val="24"/>
        </w:rPr>
        <w:t xml:space="preserve"> настоящего Состава.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Информация о наименованиях видов медицинских организаций, включенных в перечень организаций, в отношении которых не проводится независимая оценка качества, формируется в информационной системе путем выбора соответствующих наименований видов организаций из перечня наименований видов медицинских организаций, формируемого в соответствии с </w:t>
      </w:r>
      <w:hyperlink w:anchor="P170" w:history="1">
        <w:r w:rsidRPr="00C75977">
          <w:rPr>
            <w:color w:val="0000FF"/>
            <w:sz w:val="24"/>
            <w:szCs w:val="24"/>
          </w:rPr>
          <w:t>пунктом 5</w:t>
        </w:r>
      </w:hyperlink>
      <w:r w:rsidRPr="00C75977">
        <w:rPr>
          <w:sz w:val="24"/>
          <w:szCs w:val="24"/>
        </w:rPr>
        <w:t xml:space="preserve"> настоящего Состава.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lastRenderedPageBreak/>
        <w:t>Информация о полном, сокращенном и фирменном наименованиях организаций, включенных в перечень организаций, в отношении которых не проводится независимая оценка качества, месте нахождения организаций, кодах и наименованиях их организационно-правовых форм формируется в информационной системе автоматически после указания информации об идентификационных номерах налогоплательщиков организаций, включенных в перечень организаций, в отношении которых не проводится независимая оценка качества, и при наличии кодов причины и даты постановки их на учет в налоговом органе в соответствии со сведениями Единого государственного реестра юридических лиц и Единого государственного реестра индивидуальных предпринимателей.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Информация о коде и наименовании форм собственности организаций, адресах электронной почты и доменных именах официальных сайтов организаций в сети "Интернет" для организаций, включенных в перечень организаций, в отношении которых не проводится независимая оценка качества, сведения о которых содержатся в Сводном реестре, формируется в информационной системе автоматически после указания информации об идентификационных номерах налогоплательщиков организаций, включенных в перечень организаций, в отношении которых не проводится независимая оценка качества, и при наличии кодов причины и даты постановки их на учет в налоговом органе в соответствии со сведениями Сводного реестра.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указывается в формате ДД.ММ.ГГГГ.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Сведения о перечне организаций, в отношении которых не проводится независимая оценка качества, формируются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 населения.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33" w:name="P300"/>
      <w:bookmarkEnd w:id="33"/>
      <w:r w:rsidRPr="00C75977">
        <w:rPr>
          <w:sz w:val="24"/>
          <w:szCs w:val="24"/>
        </w:rPr>
        <w:t xml:space="preserve">8. При формировании сведений, указанных в </w:t>
      </w:r>
      <w:hyperlink w:anchor="P68" w:history="1">
        <w:r w:rsidRPr="00C75977">
          <w:rPr>
            <w:color w:val="0000FF"/>
            <w:sz w:val="24"/>
            <w:szCs w:val="24"/>
          </w:rPr>
          <w:t>подпункте 7 пункта 1</w:t>
        </w:r>
      </w:hyperlink>
      <w:r w:rsidRPr="00C75977">
        <w:rPr>
          <w:sz w:val="24"/>
          <w:szCs w:val="24"/>
        </w:rPr>
        <w:t xml:space="preserve"> настоящего Состава, указывается следующая информация: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общественного совета по независимой оценке качества, которым представлены в уполномоченный орган результаты независимой оценки качества и предложения об улучшении деятельности организаций;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период проведения независимой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представления общественным советом по независимой оценке качества в уполномоченный орган результатов независимой оценки качества и предложений об улучшении деятельности организаций;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реквизиты документа общественного совета по независимой оценке качества, которым утверждаются результаты независимой оценки качества и предложения об улучшении деятельности организаций (при наличии):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вида документа общественного совета по независимой оценке качества, которым утверждаются результаты независимой оценки качества и предложения по улучшению деятельности организаций;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lastRenderedPageBreak/>
        <w:t>дата документа общественного совета по независимой оценке качества, которым утверждаются результаты независимой оценки качества и предложения по улучшению деятельности организаций;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номер документа общественного совета по независимой оценке качества, которым утверждаются результаты независимой оценки качества и предложения по улучшению деятельности организаций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основные результаты независимой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численность получателей услуг организации в течение календарного года, предшествующего году проведения независимой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численность респондентов, участвовавших в социологических опросах;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доля респондентов, участвовавших в социологических опросах, в общей численности получателей услуг организации в течение календарного года, предшествующего году проведения независимой оценки качества (в процентах);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количественные результаты независимой оценки качества по: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показателям, характеризующим общие критерии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организациям;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муниципальным образованиям;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субъектам Российской Федерации;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Российской Федерации;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 сферам деятельности организаций в муниципальном образовании;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 сферам деятельности организаций в субъекте Российской Федерации;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 сферам деятельности в Российской Федерации;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основные недостатки, выявленные в ходе проведения независимой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предложения об улучшении качества деятельности организаций.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Информация о наименовании общественного совета по независимой оценке качества, которым предоставлены в уполномоченный орган результаты независимой оценки качества и предложения об улучшении качества деятельности организаций, формируется в информационной системе путем выбора соответствующего значения из перечня наименований общественных советов по независимой оценке качества, положения о которых утверждены уполномоченным органом.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 сведениям о результатах независимой оценки качества и предложениях по улучшению деятельности организаций на официальном сайте размещается документ общественного совета по независимой оценке качества, содержащий сведения о результатах независимой оценки качества и предложениях по улучшению деятельности организаций, направленный общественным советом по независимой оценке качества уполномоченному органу.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При формировании информации о количественных результатах независимой оценки </w:t>
      </w:r>
      <w:r w:rsidRPr="00C75977">
        <w:rPr>
          <w:sz w:val="24"/>
          <w:szCs w:val="24"/>
        </w:rPr>
        <w:lastRenderedPageBreak/>
        <w:t>качества по показателям, характеризующим общие критерии оценки качества, указываются следующие сведения: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значения параметров, используемых при расчете значения показателей, характеризующих общие критерии оценки качества, в том числе по каждой организации, включенной в перечни организаций, в отношении которых проводится независимая оценка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сведения о выполнении организацией индикаторов определения значения параметров, используемых при расчете значения показателя, характеризующего общие критерии оценки качества, по каждой организации, включенной в перечни организаций, в отношении которых проводится независимая оценка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значение показателя, характеризующего общие критерии оценки качества, по каждой организации, включенной в перечни организаций, в отношении которых проводится независимая оценка качества.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Сведения о значениях показателей, характеризующих общие критерии оценки качества, по каждой организации, включенной в перечни организаций, в отношении которых проводится независимая оценка качества, формируются в информационной системе на основании информации о значениях параметров и сведений о выполнении организацией индикаторов определения значения параметров, используемых при расчете значения показателя, характеризующего общие критерии оценки качества, в соответствии с порядками расчетов, сформированными в соответствии с </w:t>
      </w:r>
      <w:hyperlink w:anchor="P170" w:history="1">
        <w:r w:rsidRPr="00C75977">
          <w:rPr>
            <w:color w:val="0000FF"/>
            <w:sz w:val="24"/>
            <w:szCs w:val="24"/>
          </w:rPr>
          <w:t>пунктом 5</w:t>
        </w:r>
      </w:hyperlink>
      <w:r w:rsidRPr="00C75977">
        <w:rPr>
          <w:sz w:val="24"/>
          <w:szCs w:val="24"/>
        </w:rPr>
        <w:t xml:space="preserve"> настоящего Состава.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34" w:name="P330"/>
      <w:bookmarkEnd w:id="34"/>
      <w:r w:rsidRPr="00C75977">
        <w:rPr>
          <w:sz w:val="24"/>
          <w:szCs w:val="24"/>
        </w:rPr>
        <w:t>При формировании информации о количественных результатах независимой оценки качества по организации указываются следующие сведения: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порядок расчета показателя, характеризующего общие критерии оценки качества, по организации;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значения параметров, используемых при расчете показателя, характеризующего общие критерии оценки качества, по организации;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значение показателя, характеризующего общие критерии оценки качества, по организации, включенной в перечни организаций, в отношении которых проводится независимая оценка качества.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Сведения о значениях параметров, используемых при расчете показателя, характеризующего общие критерии оценки качества, по организации формируются в информационной системе автоматически и соответствует информации, полученной при формировании информации о количественных результатах независимой оценки качества по показателям, характеризующим общие критерии оценки качества.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Сведения о значении показателя, характеризующего общие критерии оценки качества, по организации, включенной в перечни организаций, в отношении которых проводится независимая оценка качества, формируются в информационной системе на основании информации о значениях параметров, используемых при расчете показателя, характеризующего общие критерии оценки качества, по организации в соответствии с порядком расчета, указанным в </w:t>
      </w:r>
      <w:hyperlink w:anchor="P330" w:history="1">
        <w:r w:rsidRPr="00C75977">
          <w:rPr>
            <w:color w:val="0000FF"/>
            <w:sz w:val="24"/>
            <w:szCs w:val="24"/>
          </w:rPr>
          <w:t>абзаце тридцать первом</w:t>
        </w:r>
      </w:hyperlink>
      <w:r w:rsidRPr="00C75977">
        <w:rPr>
          <w:sz w:val="24"/>
          <w:szCs w:val="24"/>
        </w:rPr>
        <w:t xml:space="preserve"> настоящего пункта.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Сведения о порядке расчета показателя, характеризующего общие критерии оценки качества, по организации формируются в информационной системе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</w:t>
      </w:r>
      <w:r w:rsidRPr="00C75977">
        <w:rPr>
          <w:sz w:val="24"/>
          <w:szCs w:val="24"/>
        </w:rPr>
        <w:lastRenderedPageBreak/>
        <w:t xml:space="preserve">защиты населения, в соответствии с устанавливаемым им в соответствии с </w:t>
      </w:r>
      <w:hyperlink r:id="rId83" w:history="1">
        <w:r w:rsidRPr="00C75977">
          <w:rPr>
            <w:color w:val="0000FF"/>
            <w:sz w:val="24"/>
            <w:szCs w:val="24"/>
          </w:rPr>
          <w:t>частью 2 статьи 12</w:t>
        </w:r>
      </w:hyperlink>
      <w:r w:rsidRPr="00C75977">
        <w:rPr>
          <w:sz w:val="24"/>
          <w:szCs w:val="24"/>
        </w:rPr>
        <w:t xml:space="preserve"> Федерального закона по вопросам совершенствования проведения независимой оценки качества условий оказания услуг единым порядком расчета показателей, характеризующих общие критерии оценки качества.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35" w:name="P337"/>
      <w:bookmarkEnd w:id="35"/>
      <w:r w:rsidRPr="00C75977">
        <w:rPr>
          <w:sz w:val="24"/>
          <w:szCs w:val="24"/>
        </w:rPr>
        <w:t>При формировании информации о количественных результатах независимой оценки качества по сфере деятельности в Российской Федерации (субъекте Российской Федерации, муниципальном образовании) указываются следующие сведения: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порядок расчета показателя, характеризующего общие критерии оценки качества, по сфере деятельности в Российской Федерации (субъекте Российской Федерации, муниципальном образовании);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значения параметров, используемых при расчете показателя, характеризующего общие критерии оценки качества, по сфере деятельности в Российской Федерации (субъекте Российской Федерации, муниципальном образовании);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значение показателя, характеризующего общие критерии оценки качества, по сфере деятельности в Российской Федерации (субъекте Российской Федерации, муниципальном образовании).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Сведения о значениях параметров, используемых при расчете показателя, характеризующего общие критерии оценки качества, по сфере деятельности в Российской Федерации (субъекте Российской Федерации, муниципальном образовании) формируются в информационной системе автоматически и соответствует информации, полученной при формировании информации о количественных результатах независимой оценки качества по показателям, характеризующим общие критерии оценки качества, по организациям, и сформированной в соответствии с </w:t>
      </w:r>
      <w:hyperlink w:anchor="P205" w:history="1">
        <w:r w:rsidRPr="00C75977">
          <w:rPr>
            <w:color w:val="0000FF"/>
            <w:sz w:val="24"/>
            <w:szCs w:val="24"/>
          </w:rPr>
          <w:t>пунктом 6</w:t>
        </w:r>
      </w:hyperlink>
      <w:r w:rsidRPr="00C75977">
        <w:rPr>
          <w:sz w:val="24"/>
          <w:szCs w:val="24"/>
        </w:rPr>
        <w:t xml:space="preserve"> настоящего Состава в части количества организаций по сферам деятельности, включенных в перечни организаций, в отношении которых проводится независимая оценка качества.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Сведения о значении показателя, характеризующего общие критерии оценки качества, по сфере деятельности в Российской Федерации (субъекте Российской Федерации, муниципальном образовании) формируются в информационной системе на основании информации о значениях параметров, используемых при расчете показателя, характеризующего общие критерии оценки качества, по сфере деятельности в Российской Федерации (субъекте Российской Федерации, муниципальном образовании) в соответствии с порядком расчета, указанным в </w:t>
      </w:r>
      <w:hyperlink w:anchor="P337" w:history="1">
        <w:r w:rsidRPr="00C75977">
          <w:rPr>
            <w:color w:val="0000FF"/>
            <w:sz w:val="24"/>
            <w:szCs w:val="24"/>
          </w:rPr>
          <w:t>абзаце тридцать восьмом</w:t>
        </w:r>
      </w:hyperlink>
      <w:r w:rsidRPr="00C75977">
        <w:rPr>
          <w:sz w:val="24"/>
          <w:szCs w:val="24"/>
        </w:rPr>
        <w:t xml:space="preserve"> настоящего пункта.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Сведения о порядке расчета показателя, характеризующего общие критерии оценки качества, по сфере деятельности в Российской Федерации (субъекте Российской Федерации, муниципальном образовании) формируются в информационной системе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в соответствии с устанавливаемым им в соответствии с </w:t>
      </w:r>
      <w:hyperlink r:id="rId84" w:history="1">
        <w:r w:rsidRPr="00C75977">
          <w:rPr>
            <w:color w:val="0000FF"/>
            <w:sz w:val="24"/>
            <w:szCs w:val="24"/>
          </w:rPr>
          <w:t>частью 2 статьи 12</w:t>
        </w:r>
      </w:hyperlink>
      <w:r w:rsidRPr="00C75977">
        <w:rPr>
          <w:sz w:val="24"/>
          <w:szCs w:val="24"/>
        </w:rPr>
        <w:t xml:space="preserve"> Федерального закона по вопросам совершенствования проведения независимой оценки качества условий оказания услуг единым порядком расчета показателей, характеризующих общие критерии оценки качества.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Отнесение организации к соответствующей отрасли, субъекту Российской Федерации (муниципальному образованию) осуществляется в информационной системе автоматически на основании сведений, указанных по данной организации в соответствии с </w:t>
      </w:r>
      <w:hyperlink w:anchor="P205" w:history="1">
        <w:r w:rsidRPr="00C75977">
          <w:rPr>
            <w:color w:val="0000FF"/>
            <w:sz w:val="24"/>
            <w:szCs w:val="24"/>
          </w:rPr>
          <w:t>пунктом 6</w:t>
        </w:r>
      </w:hyperlink>
      <w:r w:rsidRPr="00C75977">
        <w:rPr>
          <w:sz w:val="24"/>
          <w:szCs w:val="24"/>
        </w:rPr>
        <w:t xml:space="preserve"> настоящего Состава.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36" w:name="P345"/>
      <w:bookmarkEnd w:id="36"/>
      <w:r w:rsidRPr="00C75977">
        <w:rPr>
          <w:sz w:val="24"/>
          <w:szCs w:val="24"/>
        </w:rPr>
        <w:lastRenderedPageBreak/>
        <w:t>При формировании информации о количественных результатах независимой оценки качества в Российской Федерации (субъекте Российской Федерации, муниципальном образовании) указываются следующие сведения: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порядок расчета показателя, характеризующего общие критерии оценки качества, в Российской Федерации (субъекте Российской Федерации, муниципальном образовании);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значения параметров, используемых при расчете показателя, характеризующего общие критерии оценки качества, в Российской Федерации (субъекте Российской Федерации, муниципальном образовании);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значение показателя, характеризующего общие критерии оценки качества, в Российской Федерации (субъекте Российской Федерации, муниципальном образовании).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Сведения о значениях параметров, используемых при расчете показателя, характеризующего общие критерии оценки качества, в Российской Федерации (субъекте Российской Федерации, муниципальном образовании) формируются в информационной системе автоматически и соответствуют информации, полученной при формировании информации о количественных результатах независимой оценки качества по показателям, характеризующим общие критерии оценки качества, по сферам деятельности в Российской Федерации (субъекте Российской Федерации, муниципальном образовании).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Сведения о значении показателя, характеризующего общие критерии оценки качества, в Российской Федерации (субъекте Российской Федерации, муниципальном образовании) формируются в информационной системе на основании информации о значениях параметров, используемых при расчете показателя, характеризующего общие критерии оценки качества, в Российской Федерации (субъекте Российской Федерации, муниципальном образовании) в соответствии с порядком расчета, сформированным в соответствии с </w:t>
      </w:r>
      <w:hyperlink w:anchor="P345" w:history="1">
        <w:r w:rsidRPr="00C75977">
          <w:rPr>
            <w:color w:val="0000FF"/>
            <w:sz w:val="24"/>
            <w:szCs w:val="24"/>
          </w:rPr>
          <w:t>абзацем сорок шестым</w:t>
        </w:r>
      </w:hyperlink>
      <w:r w:rsidRPr="00C75977">
        <w:rPr>
          <w:sz w:val="24"/>
          <w:szCs w:val="24"/>
        </w:rPr>
        <w:t xml:space="preserve"> настоящего пункта.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Сведения о порядке расчета показателя, характеризующего общие критерии оценки качества, в Российской Федерации (субъекте Российской Федерации, муниципальном образовании) формируются в информационной системе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в соответствии с устанавливаемым им в соответствии с </w:t>
      </w:r>
      <w:hyperlink r:id="rId85" w:history="1">
        <w:r w:rsidRPr="00C75977">
          <w:rPr>
            <w:color w:val="0000FF"/>
            <w:sz w:val="24"/>
            <w:szCs w:val="24"/>
          </w:rPr>
          <w:t>частью 2 статьи 12</w:t>
        </w:r>
      </w:hyperlink>
      <w:r w:rsidRPr="00C75977">
        <w:rPr>
          <w:sz w:val="24"/>
          <w:szCs w:val="24"/>
        </w:rPr>
        <w:t xml:space="preserve"> Федерального закона по вопросам совершенствования проведения независимой оценки качества условий оказания услуг единым порядком расчета показателей, характеризующих общие критерии оценки качества.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9. При формировании сведений, указанных в </w:t>
      </w:r>
      <w:hyperlink w:anchor="P69" w:history="1">
        <w:r w:rsidRPr="00C75977">
          <w:rPr>
            <w:color w:val="0000FF"/>
            <w:sz w:val="24"/>
            <w:szCs w:val="24"/>
          </w:rPr>
          <w:t>подпункте 8 пункта 1</w:t>
        </w:r>
      </w:hyperlink>
      <w:r w:rsidRPr="00C75977">
        <w:rPr>
          <w:sz w:val="24"/>
          <w:szCs w:val="24"/>
        </w:rPr>
        <w:t xml:space="preserve"> настоящего Состава, указывается следующая информация: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реквизиты публичного отчета о результатах независимой оценки качества и принимаемых мерах по совершенствованию деятельности указанных организаций (далее - публичный отчет):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отчетный период (дата начала и дата окончания);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фамилия, имя, отчество (при наличии) должностного лица субъекта Российской Федерации (руководителя высшего исполнительного органа государственной власти субъекта Российской Федерации), подписавшего публичный отчет;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подписания публичного отчета;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lastRenderedPageBreak/>
        <w:t xml:space="preserve">сведения, предусмотренные </w:t>
      </w:r>
      <w:hyperlink r:id="rId86" w:history="1">
        <w:r w:rsidRPr="00C75977">
          <w:rPr>
            <w:color w:val="0000FF"/>
            <w:sz w:val="24"/>
            <w:szCs w:val="24"/>
          </w:rPr>
          <w:t>формой</w:t>
        </w:r>
      </w:hyperlink>
      <w:r w:rsidRPr="00C75977">
        <w:rPr>
          <w:sz w:val="24"/>
          <w:szCs w:val="24"/>
        </w:rPr>
        <w:t xml:space="preserve"> публичного отчета, утвержденной постановлением Правительства Российской Федерации от 17 апреля 2018 г. N 457 "Об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Федерации, и формы 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(Собрание законодательства Российской Федерации, 2018, N 17, ст. 2498) (далее - сведения, предусмотренной формой публичного отчета);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рассмотрения публичного отчета в законодательном (представительном) органе государственной власти субъекта Российской Федерации;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решение, принятое законодательным (представительным) органом государственной власти субъекта Российской Федерации по итогам рассмотрения публичного отчета.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При формировании решения, принятого законодательным (представительным) органом государственной власти субъекта Российской Федерации по итогам рассмотрения публичного отчета, указывается: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описание рекомендаций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по улучшению организации работы соответствующих организаций;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реквизиты документа, содержащего рекомендации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по улучшению организации работы соответствующих организаций (далее - документ, содержащий рекомендации):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вида документа, содержащего рекомендации;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документа, содержащего рекомендации;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подписания документа, содержащего рекомендации;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номер документа, содержащего рекомендации;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органа государственной власти субъекта Российской Федерации, принявшего документ, содержащий рекомендации;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копия документа, содержащего рекомендации.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Сведения, предусмотренные формой публичного отчета, формируются в информационной системе автоматически на основании сведений, размещенных в соответствии с </w:t>
      </w:r>
      <w:hyperlink w:anchor="P73" w:history="1">
        <w:r w:rsidRPr="00C75977">
          <w:rPr>
            <w:color w:val="0000FF"/>
            <w:sz w:val="24"/>
            <w:szCs w:val="24"/>
          </w:rPr>
          <w:t>пунктами 2</w:t>
        </w:r>
      </w:hyperlink>
      <w:r w:rsidRPr="00C75977">
        <w:rPr>
          <w:sz w:val="24"/>
          <w:szCs w:val="24"/>
        </w:rPr>
        <w:t xml:space="preserve"> - </w:t>
      </w:r>
      <w:hyperlink w:anchor="P300" w:history="1">
        <w:r w:rsidRPr="00C75977">
          <w:rPr>
            <w:color w:val="0000FF"/>
            <w:sz w:val="24"/>
            <w:szCs w:val="24"/>
          </w:rPr>
          <w:t>8</w:t>
        </w:r>
      </w:hyperlink>
      <w:r w:rsidRPr="00C75977">
        <w:rPr>
          <w:sz w:val="24"/>
          <w:szCs w:val="24"/>
        </w:rPr>
        <w:t xml:space="preserve">, </w:t>
      </w:r>
      <w:hyperlink w:anchor="P373" w:history="1">
        <w:r w:rsidRPr="00C75977">
          <w:rPr>
            <w:color w:val="0000FF"/>
            <w:sz w:val="24"/>
            <w:szCs w:val="24"/>
          </w:rPr>
          <w:t>10</w:t>
        </w:r>
      </w:hyperlink>
      <w:r w:rsidRPr="00C75977">
        <w:rPr>
          <w:sz w:val="24"/>
          <w:szCs w:val="24"/>
        </w:rPr>
        <w:t xml:space="preserve">, </w:t>
      </w:r>
      <w:hyperlink w:anchor="P416" w:history="1">
        <w:r w:rsidRPr="00C75977">
          <w:rPr>
            <w:color w:val="0000FF"/>
            <w:sz w:val="24"/>
            <w:szCs w:val="24"/>
          </w:rPr>
          <w:t>12</w:t>
        </w:r>
      </w:hyperlink>
      <w:r w:rsidRPr="00C75977">
        <w:rPr>
          <w:sz w:val="24"/>
          <w:szCs w:val="24"/>
        </w:rPr>
        <w:t xml:space="preserve"> настоящего Состава.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При формировании информации о наименовании организаций, набравших наибольшее (наименьшее) количество баллов, приводятся сведения по не более чем 10 процентам организаций, включенных в перечень организаций, в отношении которых проводится независимая оценка качества.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lastRenderedPageBreak/>
        <w:t>К сведениям, предусмотренным формой публичного отчета, на официальном сайте размещается утвержденный публичный отчет.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указывается в формате ДД.ММ.ГГГГ.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37" w:name="P373"/>
      <w:bookmarkEnd w:id="37"/>
      <w:r w:rsidRPr="00C75977">
        <w:rPr>
          <w:sz w:val="24"/>
          <w:szCs w:val="24"/>
        </w:rPr>
        <w:t xml:space="preserve">10. При формировании сведений, указанных в </w:t>
      </w:r>
      <w:hyperlink w:anchor="P70" w:history="1">
        <w:r w:rsidRPr="00C75977">
          <w:rPr>
            <w:color w:val="0000FF"/>
            <w:sz w:val="24"/>
            <w:szCs w:val="24"/>
          </w:rPr>
          <w:t>подпункте 9 пункта 1</w:t>
        </w:r>
      </w:hyperlink>
      <w:r w:rsidRPr="00C75977">
        <w:rPr>
          <w:sz w:val="24"/>
          <w:szCs w:val="24"/>
        </w:rPr>
        <w:t xml:space="preserve"> настоящего Состава, указывается следующая информация: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реквизиты утвержденного плана по устранению недостатков, выявленных в ходе независимой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период, на который сформирован план по устранению недостатков, выявленных в ходе независимой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сведения о недостатках, выявленных в ходе независимой оценки качества, включенных в план по устранению недостатков, выявленных в ходе независимой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сведения о мероприятиях по устранению недостатков, выявленных в ходе независимой оценки качества, включенных в план по устранению недостатков, выявленных в ходе независимой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описание организации контроля за выполнением утвержденных планов по устранению недостатков, выявленных в ходе независимой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реквизиты нормативных правовых (правовых) актов уполномоченного органа, регламентирующих вопросы организации контроля за выполнением утвержденных планов по устранению недостатков, выявленных в ходе независимой оценки качества (далее - нормативный правовой (правовой) акт по контролю):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вида нормативного правового (правового) акта по контролю;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принятия нормативного правового (правового) акта по контролю;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номер нормативного правового (правового) акта по контролю;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нормативного правового (правового) акта по контролю (при наличии).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При формировании информации о реквизитах утвержденного плана по устранению недостатков, выявленных в ходе независимой оценки качества, указываются следующие сведения: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полное наименование организации, по устранению недостатков которой сформирован план по устранению недостатков, выявленных в ходе независимой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идентификационный номер налогоплательщика организации, по устранению недостатков которой сформирован план по устранению недостатков, выявленных в ходе независимой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федерального органа исполнительной власти, органа исполнительной власти субъекта Российской Федерации, органа местного самоуправления, руководителем (уполномоченным им лицом) которого утвержден план по устранению недостатков, выявленных в ходе независимой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фамилия, имя, отчество (при наличии) руководителя федерального органа </w:t>
      </w:r>
      <w:r w:rsidRPr="00C75977">
        <w:rPr>
          <w:sz w:val="24"/>
          <w:szCs w:val="24"/>
        </w:rPr>
        <w:lastRenderedPageBreak/>
        <w:t>исполнительной власти (уполномоченного им лица), органа исполнительной власти субъекта Российской Федерации, органа местного самоуправления, которым утвержден план по устранению недостатков, выявленных в ходе независимой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утверждения плана по устранению недостатков, выявленных в ходе независимой оценки качества.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При формировании сведений о недостатках, выявленных в ходе независимой оценки качества, включенных в план по устранению недостатков, выявленных в ходе независимой оценки качества, указывается следующая информация: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недостатка, выявленного в ходе независимой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код и наименование критерия оценки качества условий оказания услуг организациями (или критерия условий оказания услуг организациями культуры, осуществляющими создание, исполнение, показ и интерпретацию произведений литературы и искусства), к которому относится недостаток, выявленный в ходе независимой оценки качества, принимающий значения в соответствии с </w:t>
      </w:r>
      <w:hyperlink w:anchor="P170" w:history="1">
        <w:r w:rsidRPr="00C75977">
          <w:rPr>
            <w:color w:val="0000FF"/>
            <w:sz w:val="24"/>
            <w:szCs w:val="24"/>
          </w:rPr>
          <w:t>пунктом 5</w:t>
        </w:r>
      </w:hyperlink>
      <w:r w:rsidRPr="00C75977">
        <w:rPr>
          <w:sz w:val="24"/>
          <w:szCs w:val="24"/>
        </w:rPr>
        <w:t xml:space="preserve"> настоящего Состава.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При формировании сведений о мероприятиях по устранению недостатков, выявленных в ходе независимой оценки качества, включенных в план по устранению недостатков, выявленных в ходе независимой оценки качества, указывается следующая информация: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мероприятия по устранению недостатков, выявленных в ходе независимой оценки качества с указанием недостатка, выявленного в ходе независимой оценки качества, на устранение которого направлено мероприятие по устранению недостатков, выявленных в ходе независимой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плановый срок реализации мероприятия по устранению недостатков, выявленных в ходе независимой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фамилия, имя, отчество (при наличии), должность ответственного исполнителя мероприятия по устранению недостатков, выявленных в ходе независимой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сведения о реализации мероприятия по устранению недостатков, выявленных в ходе независимой оценки качества, с указанием перечня выполненных мер по устранению недостатка, выявленного в ходе независимой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фактический срок реализации мероприятия по устранению недостатков, выявленных в ходе независимой оценки качества.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Информация о полном наименовании и идентификационном номере налогоплательщика организации, включенной в перечень организаций, в отношении которых проводится независимая оценка качества, формируется в информационной системе путем выбора соответствующего значения из перечня наименований организаций, включенных в перечень организаций, в отношении которых проводится независимая оценка качества.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указывается в формате ДД.ММ.ГГГГ.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К сведениям о планах организаций по устранению недостатков, выявленных в ходе независимой оценки качества, на официальном сайте размещаются утвержденные планы </w:t>
      </w:r>
      <w:r w:rsidRPr="00C75977">
        <w:rPr>
          <w:sz w:val="24"/>
          <w:szCs w:val="24"/>
        </w:rPr>
        <w:lastRenderedPageBreak/>
        <w:t>по устранению недостатков, выявленных в ходе независимой оценки качества.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11. При формировании сведений, указанных в </w:t>
      </w:r>
      <w:hyperlink w:anchor="P71" w:history="1">
        <w:r w:rsidRPr="00C75977">
          <w:rPr>
            <w:color w:val="0000FF"/>
            <w:sz w:val="24"/>
            <w:szCs w:val="24"/>
          </w:rPr>
          <w:t>подпункте 10 пункта 1</w:t>
        </w:r>
      </w:hyperlink>
      <w:r w:rsidRPr="00C75977">
        <w:rPr>
          <w:sz w:val="24"/>
          <w:szCs w:val="24"/>
        </w:rPr>
        <w:t xml:space="preserve"> настоящего Состава, указывается следующая информация: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реквизиты нормативного правового (правового) акта уполномоченного органа, которым назначаются должностные лица уполномоченного органа, ответственные за размещение информации о результатах независимой оценки качества на официальном сайте, а также за достоверность, полноту и своевременность ее размещения, за ведение мониторинга посещений гражданами официального сайта и их отзывов, за организацию работы по устранению выявленных недостатков и информирование на официальном сайте граждан о принятых мерах (далее - нормативный правовой (правовой) акт уполномоченного органа об ответственных):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вида нормативного правового (правового) акта уполномоченного органа об ответственных;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нормативного правового (правового) акта уполномоченного органа об ответственных;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номер нормативного правового (правового) акта уполномоченного органа об ответственных;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нормативного правового (правового) акта уполномоченного органа об ответственных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фамилия, имя, отчество (при наличии), должность должностного лица уполномоченного органа, наделенного полномочиями;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код(ы) и наименование(я) полномочия(ий) должностного лица уполномоченного органа, ответственность за которые определяется нормативным правовым (правовым) актом уполномоченного органа об ответственных: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1 - размещение информации о результатах независимой оценки качества на официальном сайте;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2 - обеспечение достоверности, полноты и своевременности размещения информации о результатах независимой оценки качества на официальном сайте;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3 - ведение мониторинга посещений гражданами официального сайта и их отзывов;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4 - организация работы по устранению выявленных недостатков по результатам независимой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5 - информирование на официальном сайте граждан о принятых мерах по устранению выявленных недостатков по результатам независимой оценки качества.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указывается в формате ДД.ММ.ГГГГ.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38" w:name="P416"/>
      <w:bookmarkEnd w:id="38"/>
      <w:r w:rsidRPr="00C75977">
        <w:rPr>
          <w:sz w:val="24"/>
          <w:szCs w:val="24"/>
        </w:rPr>
        <w:t xml:space="preserve">12. При формировании информации, указанной в </w:t>
      </w:r>
      <w:hyperlink w:anchor="P72" w:history="1">
        <w:r w:rsidRPr="00C75977">
          <w:rPr>
            <w:color w:val="0000FF"/>
            <w:sz w:val="24"/>
            <w:szCs w:val="24"/>
          </w:rPr>
          <w:t>подпункте 11 пункта 1</w:t>
        </w:r>
      </w:hyperlink>
      <w:r w:rsidRPr="00C75977">
        <w:rPr>
          <w:sz w:val="24"/>
          <w:szCs w:val="24"/>
        </w:rPr>
        <w:t xml:space="preserve"> настоящего Состава, указываются следующие сведения: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сведения о планируемом охвате организаций независимой оценкой качества на период (год), следующий за отчетным, по сферам деятельности организаций;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сведения о проведенных мероприятиях по совершенствованию деятельности </w:t>
      </w:r>
      <w:r w:rsidRPr="00C75977">
        <w:rPr>
          <w:sz w:val="24"/>
          <w:szCs w:val="24"/>
        </w:rPr>
        <w:lastRenderedPageBreak/>
        <w:t>организаций по поступившим через официальный сайт отзывам граждан;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сведения об организации контроля за выполнением решений, принятых по результатам анализа отзывов граждан, поступивших через официальный сайт;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сведения о принятых по результатам проведения независимой оценки качества поощрительных мерах и дисциплинарных взысканиях в отношении руководителей организаций или других уполномоченных лиц;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сведения о проведенных мероприятиях по информированию граждан о возможности участия в проведении независимой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сведения о популяризации официального сайта;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сведения о проводимой работе по устранению выявленных в результате независимой оценки качества недостатков и информировании граждан о принятых мерах;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иная информация и документы по вопросам проведения независимой оценки качества, размещаемая на официальном сайте по решению уполномоченного органа: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нормативные правовые (правовые) акты, решения уполномоченных органов и общественных советов, иные документы, регламентирующие вопросы проведения независимой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новостная информация по вопросам проведения независимой оценки качества;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иные информация и сведения по вопросам проведения независимой оценки качества.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При формировании информации о нормативных правовых (правовых) актах, решениях уполномоченных органов и общественных советов, иных документах, регламентирующих вопросы проведения независимой оценки качества, указываются следующие сведения: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вида нормативного правового (правового) акта, документа, решения;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орган, принявший (издавший, утвердивший) нормативный правовой (правовой) акт, документ, решение;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нормативного правового (правового) акта, документа, решения;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дата нормативного правового (правового) акта, документа, решения;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номер нормативного правового (правового) акта, документа, решения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краткая аннотация содержания нормативного правового (правового) акта, документа, решения.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 информации о нормативных правовых (правовых) актах, решениях уполномоченных органов и общественных советов, иных документах, регламентирующих вопросы проведения независимой оценки качества, на официальном сайте размещаются нормативные правовые (правовые) акты, решения уполномоченных органов и общественных советов, иные документы, регламентирующие вопросы проведения независимой оценки качества.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13. При внесении уполномоченным органом изменений в сведения, размещенные на официальном сайте, измененные сведения формируются в информационной системе в </w:t>
      </w:r>
      <w:r w:rsidRPr="00C75977">
        <w:rPr>
          <w:sz w:val="24"/>
          <w:szCs w:val="24"/>
        </w:rPr>
        <w:lastRenderedPageBreak/>
        <w:t>соответствии с правилами первоначального формирования соответствующих сведений с указанием предыдущей версии сведений, размещенной на официальном сайте, которая изменяется.</w:t>
      </w: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jc w:val="right"/>
        <w:outlineLvl w:val="0"/>
        <w:rPr>
          <w:sz w:val="24"/>
          <w:szCs w:val="24"/>
        </w:rPr>
      </w:pPr>
      <w:r w:rsidRPr="00C75977">
        <w:rPr>
          <w:sz w:val="24"/>
          <w:szCs w:val="24"/>
        </w:rPr>
        <w:t>Утвержден</w:t>
      </w:r>
    </w:p>
    <w:p w:rsidR="003F7B39" w:rsidRPr="00C75977" w:rsidRDefault="003F7B39">
      <w:pPr>
        <w:pStyle w:val="ConsPlusNormal"/>
        <w:jc w:val="right"/>
        <w:rPr>
          <w:sz w:val="24"/>
          <w:szCs w:val="24"/>
        </w:rPr>
      </w:pPr>
      <w:r w:rsidRPr="00C75977">
        <w:rPr>
          <w:sz w:val="24"/>
          <w:szCs w:val="24"/>
        </w:rPr>
        <w:t>приказом Министерства финансов</w:t>
      </w:r>
    </w:p>
    <w:p w:rsidR="003F7B39" w:rsidRPr="00C75977" w:rsidRDefault="003F7B39">
      <w:pPr>
        <w:pStyle w:val="ConsPlusNormal"/>
        <w:jc w:val="right"/>
        <w:rPr>
          <w:sz w:val="24"/>
          <w:szCs w:val="24"/>
        </w:rPr>
      </w:pPr>
      <w:r w:rsidRPr="00C75977">
        <w:rPr>
          <w:sz w:val="24"/>
          <w:szCs w:val="24"/>
        </w:rPr>
        <w:t>Российской Федерации</w:t>
      </w:r>
    </w:p>
    <w:p w:rsidR="003F7B39" w:rsidRPr="00C75977" w:rsidRDefault="003F7B39">
      <w:pPr>
        <w:pStyle w:val="ConsPlusNormal"/>
        <w:jc w:val="right"/>
        <w:rPr>
          <w:sz w:val="24"/>
          <w:szCs w:val="24"/>
        </w:rPr>
      </w:pPr>
      <w:r w:rsidRPr="00C75977">
        <w:rPr>
          <w:sz w:val="24"/>
          <w:szCs w:val="24"/>
        </w:rPr>
        <w:t>от 7 мая 2019 г. N 66н</w:t>
      </w: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bookmarkStart w:id="39" w:name="P447"/>
      <w:bookmarkEnd w:id="39"/>
      <w:r w:rsidRPr="00C75977">
        <w:rPr>
          <w:sz w:val="24"/>
          <w:szCs w:val="24"/>
        </w:rPr>
        <w:t>ПОРЯДОК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РАЗМЕЩЕНИЯ ИНФОРМАЦИИ О РЕЗУЛЬТАТАХ НЕЗАВИСИМОЙ ОЦЕНКИ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КАЧЕСТВА УСЛОВИЙ ОСУЩЕСТВЛЕНИЯ ОБРАЗОВАТЕЛЬНОЙ ДЕЯТЕЛЬНОСТИ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ОРГАНИЗАЦИЯМИ, ОСУЩЕСТВЛЯЮЩИМИ ОБРАЗОВАТЕЛЬНУЮ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ДЕЯТЕЛЬНОСТЬ, УСЛОВИЙ ОКАЗАНИЯ УСЛУГ ОРГАНИЗАЦИЯМИ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КУЛЬТУРЫ, СОЦИАЛЬНОГО ОБСЛУЖИВАНИЯ, МЕДИЦИНСКИМИ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ОРГАНИЗАЦИЯМИ, ФЕДЕРАЛЬНЫМИ УЧРЕЖДЕНИЯМИ МЕДИКО-СОЦИАЛЬНОЙ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ЭКСПЕРТИЗЫ НА ОФИЦИАЛЬНОМ САЙТЕ ДЛЯ РАЗМЕЩЕНИЯ ИНФОРМАЦИИ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О ГОСУДАРСТВЕННЫХ И МУНИЦИПАЛЬНЫХ УЧРЕЖДЕНИЯХ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В ИНФОРМАЦИОННО-ТЕЛЕКОММУНИКАЦИОННОЙ СЕТИ "ИНТЕРНЕТ"</w:t>
      </w: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1. Настоящий Порядок определяет правила размещения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 на официальном сайте для размещения информации о государственных и муниципальных учреждениях в информационно-телекоммуникационной сети "Интернет" (далее - официальный сайт).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40" w:name="P459"/>
      <w:bookmarkEnd w:id="40"/>
      <w:r w:rsidRPr="00C75977">
        <w:rPr>
          <w:sz w:val="24"/>
          <w:szCs w:val="24"/>
        </w:rPr>
        <w:t>2. Размещение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 (далее - независимая оценка качества) на официальном сайте осуществляется следующими органами государственной власти и органами местного самоуправления (далее - уполномоченные органы):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 в соответствии с </w:t>
      </w:r>
      <w:hyperlink r:id="rId87" w:history="1">
        <w:r w:rsidRPr="00C75977">
          <w:rPr>
            <w:color w:val="0000FF"/>
            <w:sz w:val="24"/>
            <w:szCs w:val="24"/>
          </w:rPr>
          <w:t>абзацем вторым части 14 статьи 36.1</w:t>
        </w:r>
      </w:hyperlink>
      <w:r w:rsidRPr="00C75977">
        <w:rPr>
          <w:sz w:val="24"/>
          <w:szCs w:val="24"/>
        </w:rPr>
        <w:t xml:space="preserve"> Закона Российской Федерации от 9 октября 1992 г. N 3612-1 "Основы законодательства Российской Федерации о культуре" (Ведомости Съезда народных депутатов и Верховного Совета Российской Федерации, 1992, N 46, ст. 2615; Собрание законодательства Российской Федерации, 2014, N 30, ст. 4257; 2017, N 50, ст. 7563) (далее - Закон Российской Федерации "Основы законодательства Российской Федерации о культуре");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lastRenderedPageBreak/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в соответствии с </w:t>
      </w:r>
      <w:hyperlink r:id="rId88" w:history="1">
        <w:r w:rsidRPr="00C75977">
          <w:rPr>
            <w:color w:val="0000FF"/>
            <w:sz w:val="24"/>
            <w:szCs w:val="24"/>
          </w:rPr>
          <w:t>пунктом 1 части 12 статьи 79.1</w:t>
        </w:r>
      </w:hyperlink>
      <w:r w:rsidRPr="00C75977">
        <w:rPr>
          <w:sz w:val="24"/>
          <w:szCs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2014, N 30, ст. 4257; 2017, N 50, ст. 7563) (далее - Федеральный закон "Об основах охраны здоровья граждан в Российской Федерации");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образования, в соответствии с </w:t>
      </w:r>
      <w:hyperlink r:id="rId89" w:history="1">
        <w:r w:rsidRPr="00C75977">
          <w:rPr>
            <w:color w:val="0000FF"/>
            <w:sz w:val="24"/>
            <w:szCs w:val="24"/>
          </w:rPr>
          <w:t>пунктом 1 части 10 статьи 95.2</w:t>
        </w:r>
      </w:hyperlink>
      <w:r w:rsidRPr="00C75977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30, ст. 4257; 2017, N 50, ст. 7563) (далее - Федеральный закон "Об образовании в Российской Федерации");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 населения, в соответствии с </w:t>
      </w:r>
      <w:hyperlink r:id="rId90" w:history="1">
        <w:r w:rsidRPr="00C75977">
          <w:rPr>
            <w:color w:val="0000FF"/>
            <w:sz w:val="24"/>
            <w:szCs w:val="24"/>
          </w:rPr>
          <w:t>пунктом 1 части 13 статьи 23.1</w:t>
        </w:r>
      </w:hyperlink>
      <w:r w:rsidRPr="00C75977">
        <w:rPr>
          <w:sz w:val="24"/>
          <w:szCs w:val="24"/>
        </w:rP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4257; 2017, N 50, ст. 7563) (далее - Федеральный закон "Об основах социального обслуживания граждан в Российской Федерации");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в соответствии с </w:t>
      </w:r>
      <w:hyperlink r:id="rId91" w:history="1">
        <w:r w:rsidRPr="00C75977">
          <w:rPr>
            <w:color w:val="0000FF"/>
            <w:sz w:val="24"/>
            <w:szCs w:val="24"/>
          </w:rPr>
          <w:t>частью 13 статьи 8.1</w:t>
        </w:r>
      </w:hyperlink>
      <w:r w:rsidRPr="00C75977">
        <w:rPr>
          <w:sz w:val="24"/>
          <w:szCs w:val="24"/>
        </w:rP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2017, N 50, ст. 7563) (далее - Федеральный закон "О социальной защите инвалидов в Российской Федерации");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органами государственной власти субъектов Российской Федерации в соответствии с </w:t>
      </w:r>
      <w:hyperlink r:id="rId92" w:history="1">
        <w:r w:rsidRPr="00C75977">
          <w:rPr>
            <w:color w:val="0000FF"/>
            <w:sz w:val="24"/>
            <w:szCs w:val="24"/>
          </w:rPr>
          <w:t>абзацем третьим части 14 статьи 36.1</w:t>
        </w:r>
      </w:hyperlink>
      <w:r w:rsidRPr="00C75977">
        <w:rPr>
          <w:sz w:val="24"/>
          <w:szCs w:val="24"/>
        </w:rPr>
        <w:t xml:space="preserve"> Закона Российской Федерации "Основы законодательства Российской Федерации о культуре", </w:t>
      </w:r>
      <w:hyperlink r:id="rId93" w:history="1">
        <w:r w:rsidRPr="00C75977">
          <w:rPr>
            <w:color w:val="0000FF"/>
            <w:sz w:val="24"/>
            <w:szCs w:val="24"/>
          </w:rPr>
          <w:t>пунктом 2 части 12 статьи 79.1</w:t>
        </w:r>
      </w:hyperlink>
      <w:r w:rsidRPr="00C75977">
        <w:rPr>
          <w:sz w:val="24"/>
          <w:szCs w:val="24"/>
        </w:rPr>
        <w:t xml:space="preserve"> Федерального закона "Об основах охраны здоровья граждан в Российской Федерации", </w:t>
      </w:r>
      <w:hyperlink r:id="rId94" w:history="1">
        <w:r w:rsidRPr="00C75977">
          <w:rPr>
            <w:color w:val="0000FF"/>
            <w:sz w:val="24"/>
            <w:szCs w:val="24"/>
          </w:rPr>
          <w:t>пунктом 2 части 10 статьи 95.2</w:t>
        </w:r>
      </w:hyperlink>
      <w:r w:rsidRPr="00C75977">
        <w:rPr>
          <w:sz w:val="24"/>
          <w:szCs w:val="24"/>
        </w:rPr>
        <w:t xml:space="preserve"> Федерального закона "Об образовании в Российской Федерации", </w:t>
      </w:r>
      <w:hyperlink r:id="rId95" w:history="1">
        <w:r w:rsidRPr="00C75977">
          <w:rPr>
            <w:color w:val="0000FF"/>
            <w:sz w:val="24"/>
            <w:szCs w:val="24"/>
          </w:rPr>
          <w:t>пунктом 2 части 13 статьи 23.1</w:t>
        </w:r>
      </w:hyperlink>
      <w:r w:rsidRPr="00C75977">
        <w:rPr>
          <w:sz w:val="24"/>
          <w:szCs w:val="24"/>
        </w:rPr>
        <w:t xml:space="preserve"> Федерального закона "Об основах социального обслуживания граждан в Российской Федерации";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органами местного самоуправления в соответствии с </w:t>
      </w:r>
      <w:hyperlink r:id="rId96" w:history="1">
        <w:r w:rsidRPr="00C75977">
          <w:rPr>
            <w:color w:val="0000FF"/>
            <w:sz w:val="24"/>
            <w:szCs w:val="24"/>
          </w:rPr>
          <w:t>абзацем третьим части 14 статьи 36.1</w:t>
        </w:r>
      </w:hyperlink>
      <w:r w:rsidRPr="00C75977">
        <w:rPr>
          <w:sz w:val="24"/>
          <w:szCs w:val="24"/>
        </w:rPr>
        <w:t xml:space="preserve"> Закона Российской Федерации "Основы законодательства Российской Федерации о культуре", </w:t>
      </w:r>
      <w:hyperlink r:id="rId97" w:history="1">
        <w:r w:rsidRPr="00C75977">
          <w:rPr>
            <w:color w:val="0000FF"/>
            <w:sz w:val="24"/>
            <w:szCs w:val="24"/>
          </w:rPr>
          <w:t>пунктом 2 части 12 статьи 79.1</w:t>
        </w:r>
      </w:hyperlink>
      <w:r w:rsidRPr="00C75977">
        <w:rPr>
          <w:sz w:val="24"/>
          <w:szCs w:val="24"/>
        </w:rPr>
        <w:t xml:space="preserve"> Федерального закона "Об основах охраны здоровья граждан в Российской Федерации", </w:t>
      </w:r>
      <w:hyperlink r:id="rId98" w:history="1">
        <w:r w:rsidRPr="00C75977">
          <w:rPr>
            <w:color w:val="0000FF"/>
            <w:sz w:val="24"/>
            <w:szCs w:val="24"/>
          </w:rPr>
          <w:t>пунктом 2 части 10 статьи 95.2</w:t>
        </w:r>
      </w:hyperlink>
      <w:r w:rsidRPr="00C75977">
        <w:rPr>
          <w:sz w:val="24"/>
          <w:szCs w:val="24"/>
        </w:rPr>
        <w:t xml:space="preserve"> Федерального закона "Об образовании в Российской Федерации".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3. На официальном сайте размещается информация о результатах независимой оценки качества следующими организациями: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1) организациями культуры: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учредителями которых является Российская Федерация, а также негосударственными организациями культуры, которые оказывают услуги в сфере культуры за счет средств </w:t>
      </w:r>
      <w:r w:rsidRPr="00C75977">
        <w:rPr>
          <w:sz w:val="24"/>
          <w:szCs w:val="24"/>
        </w:rPr>
        <w:lastRenderedPageBreak/>
        <w:t>федерального бюджета;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расположенными на территориях субъектов Российской Федерации и учредителями которых являются субъекты Российской Федерации, муниципальные образования (за исключением муниципальных организаций культуры, в отношении которых независимая оценка качества проводится общественными советами, созданными при органах местного самоуправления), а также негосударственными организациями культуры, которые оказывают услуги в сфере культуры за счет средств соответствующего бюджета бюджетной системы Российской Федерации;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муниципальными организациями культуры, иными организациями, расположенными на территориях соответствующих муниципальных образований и оказывающими услуги в сфере культуры за счет бюджетных ассигнований бюджетов муниципальных образований;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2) медицинскими организациями: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41" w:name="P473"/>
      <w:bookmarkEnd w:id="41"/>
      <w:r w:rsidRPr="00C75977">
        <w:rPr>
          <w:sz w:val="24"/>
          <w:szCs w:val="24"/>
        </w:rPr>
        <w:t xml:space="preserve">участвующими в реализации </w:t>
      </w:r>
      <w:hyperlink r:id="rId99" w:history="1">
        <w:r w:rsidRPr="00C75977">
          <w:rPr>
            <w:color w:val="0000FF"/>
            <w:sz w:val="24"/>
            <w:szCs w:val="24"/>
          </w:rPr>
          <w:t>программы</w:t>
        </w:r>
      </w:hyperlink>
      <w:r w:rsidRPr="00C75977">
        <w:rPr>
          <w:sz w:val="24"/>
          <w:szCs w:val="24"/>
        </w:rPr>
        <w:t xml:space="preserve"> государственных гарантий бесплатного оказания гражданам медицинской помощи, учредителем которых является Российская Федерация;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42" w:name="P474"/>
      <w:bookmarkEnd w:id="42"/>
      <w:r w:rsidRPr="00C75977">
        <w:rPr>
          <w:sz w:val="24"/>
          <w:szCs w:val="24"/>
        </w:rPr>
        <w:t xml:space="preserve">участвующими в реализации программ государственных гарантий бесплатного оказания гражданам медицинской помощи, расположенными на территориях субъектов Российской Федерации (за исключением медицинских организаций, указанных в </w:t>
      </w:r>
      <w:hyperlink w:anchor="P473" w:history="1">
        <w:r w:rsidRPr="00C75977">
          <w:rPr>
            <w:color w:val="0000FF"/>
            <w:sz w:val="24"/>
            <w:szCs w:val="24"/>
          </w:rPr>
          <w:t>абзаце втором</w:t>
        </w:r>
      </w:hyperlink>
      <w:r w:rsidRPr="00C75977">
        <w:rPr>
          <w:sz w:val="24"/>
          <w:szCs w:val="24"/>
        </w:rPr>
        <w:t xml:space="preserve"> настоящего подпункта, и медицинских организаций, в отношении которых независимая оценка качества проводится общественными советами, созданными при органах местного самоуправления);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участвующими в реализации программ государственных гарантий бесплатного оказания гражданам медицинской помощи, расположенными на территориях муниципальных образований, за исключением медицинских организаций, указанных в </w:t>
      </w:r>
      <w:hyperlink w:anchor="P473" w:history="1">
        <w:r w:rsidRPr="00C75977">
          <w:rPr>
            <w:color w:val="0000FF"/>
            <w:sz w:val="24"/>
            <w:szCs w:val="24"/>
          </w:rPr>
          <w:t>абзацах втором</w:t>
        </w:r>
      </w:hyperlink>
      <w:r w:rsidRPr="00C75977">
        <w:rPr>
          <w:sz w:val="24"/>
          <w:szCs w:val="24"/>
        </w:rPr>
        <w:t xml:space="preserve"> и </w:t>
      </w:r>
      <w:hyperlink w:anchor="P474" w:history="1">
        <w:r w:rsidRPr="00C75977">
          <w:rPr>
            <w:color w:val="0000FF"/>
            <w:sz w:val="24"/>
            <w:szCs w:val="24"/>
          </w:rPr>
          <w:t>третьем</w:t>
        </w:r>
      </w:hyperlink>
      <w:r w:rsidRPr="00C75977">
        <w:rPr>
          <w:sz w:val="24"/>
          <w:szCs w:val="24"/>
        </w:rPr>
        <w:t xml:space="preserve"> настоящего подпункта);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3) организациями социального обслуживания: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учредителем которых является Российская Федерация, а также негосударственными организациями социального обслуживания, которые оказывают социальные услуги за счет средств федерального бюджета;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расположенными на территориях субъектов Российской Федерации и учредителями которых являются субъекты Российской Федерации, а также негосударственными организациями социального обслуживания, которые оказывают социальные услуги за счет бюджетных ассигнований бюджетов субъектов Российской Федерации;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4) организациями, осуществляющими образовательную деятельность: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государственными образовательными организациями субъектов Российской Федерации, муниципальными образовательными организациями (за исключением муниципальных образовательных организаций, в отношении которых независимая оценка качества проводится общественными советами, созданными при органах местного самоуправления) и иными организациями, расположенными на территориях субъектов Российской Федерации и осуществляющими образовательную деятельность за счет </w:t>
      </w:r>
      <w:r w:rsidRPr="00C75977">
        <w:rPr>
          <w:sz w:val="24"/>
          <w:szCs w:val="24"/>
        </w:rPr>
        <w:lastRenderedPageBreak/>
        <w:t>бюджетных ассигнований бюджетов субъектов Российской Федерации;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муниципальными образовательными организациями, независимая оценка качества которых проводится общественными советами, созданными при органах местного самоуправления.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5) федеральными учреждениями медико-социальной экспертизы.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4. Размещение информации на официальном сайте осуществляется уполномоченными органами после прохождения процедуры регистрации на официальном сайте в соответствии с </w:t>
      </w:r>
      <w:hyperlink w:anchor="P485" w:history="1">
        <w:r w:rsidRPr="00C75977">
          <w:rPr>
            <w:color w:val="0000FF"/>
            <w:sz w:val="24"/>
            <w:szCs w:val="24"/>
          </w:rPr>
          <w:t>пунктами 5</w:t>
        </w:r>
      </w:hyperlink>
      <w:r w:rsidRPr="00C75977">
        <w:rPr>
          <w:sz w:val="24"/>
          <w:szCs w:val="24"/>
        </w:rPr>
        <w:t xml:space="preserve"> - </w:t>
      </w:r>
      <w:hyperlink w:anchor="P566" w:history="1">
        <w:r w:rsidRPr="00C75977">
          <w:rPr>
            <w:color w:val="0000FF"/>
            <w:sz w:val="24"/>
            <w:szCs w:val="24"/>
          </w:rPr>
          <w:t>13</w:t>
        </w:r>
      </w:hyperlink>
      <w:r w:rsidRPr="00C75977">
        <w:rPr>
          <w:sz w:val="24"/>
          <w:szCs w:val="24"/>
        </w:rPr>
        <w:t xml:space="preserve"> настоящего Порядка.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43" w:name="P485"/>
      <w:bookmarkEnd w:id="43"/>
      <w:r w:rsidRPr="00C75977">
        <w:rPr>
          <w:sz w:val="24"/>
          <w:szCs w:val="24"/>
        </w:rPr>
        <w:t xml:space="preserve">5. Регистрация руководителя уполномоченного органа для размещения информации на официальном сайте осуществляется Федеральным казначейством на основании сведений реестра участников бюджетного процесса, а также юридических лиц, не являющихся участниками бюджетного процесса, формирование и ведение которого осуществляется в соответствии с </w:t>
      </w:r>
      <w:hyperlink r:id="rId100" w:history="1">
        <w:r w:rsidRPr="00C75977">
          <w:rPr>
            <w:color w:val="0000FF"/>
            <w:sz w:val="24"/>
            <w:szCs w:val="24"/>
          </w:rPr>
          <w:t>приказом</w:t>
        </w:r>
      </w:hyperlink>
      <w:r w:rsidRPr="00C75977">
        <w:rPr>
          <w:sz w:val="24"/>
          <w:szCs w:val="24"/>
        </w:rPr>
        <w:t xml:space="preserve"> Министерства финансов Российской Федерации от 23 декабря 2014 г. N 163н "О Порядке формирования и ведения реестра участников бюджетного процесса, а также юридических лиц, не являющихся участниками бюджетного процесса" (зарегистрирован в Министерстве юстиции Российской Федерации 9 февраля 2015 г., регистрационный N 35954; Официальный интернет-портал правовой информации (www.pravo.gov.ru), 2015, 13 февраля) &lt;1&gt; (далее - реестр участников бюджетного процесса) о выполнении федеральным органом государственной власти, органом государственной власти субъекта Российской Федерации, органом местного самоуправления функций, указанных в </w:t>
      </w:r>
      <w:hyperlink w:anchor="P459" w:history="1">
        <w:r w:rsidRPr="00C75977">
          <w:rPr>
            <w:color w:val="0000FF"/>
            <w:sz w:val="24"/>
            <w:szCs w:val="24"/>
          </w:rPr>
          <w:t>пункте 2</w:t>
        </w:r>
      </w:hyperlink>
      <w:r w:rsidRPr="00C75977">
        <w:rPr>
          <w:sz w:val="24"/>
          <w:szCs w:val="24"/>
        </w:rPr>
        <w:t xml:space="preserve"> настоящего Порядка.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--------------------------------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&lt;1&gt; С изменениями, внесенными приказом Министерства финансов Российской Федерации от 3 ноября 2016 г. N 203н (зарегистрирован в Министерстве юстиции Российской Федерации 2 декабря 2016 г., регистрационный N 44545; официальный интернет-портал правовой информации (www.pravo.gov.ru), 2016, 6 декабря) и приказом Министерства финансов Российской Федерации от 27 ноября 2017 г. N 204н (зарегистрирован в Министерстве юстиции Российской Федерации 21 декабря 2017 г., регистрационный N 49355; официальный интернет-портал правовой информации (www.pravo.gov.ru), 2017, 22 декабря).</w:t>
      </w: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ind w:firstLine="540"/>
        <w:jc w:val="both"/>
        <w:rPr>
          <w:sz w:val="24"/>
          <w:szCs w:val="24"/>
        </w:rPr>
      </w:pPr>
      <w:bookmarkStart w:id="44" w:name="P489"/>
      <w:bookmarkEnd w:id="44"/>
      <w:r w:rsidRPr="00C75977">
        <w:rPr>
          <w:sz w:val="24"/>
          <w:szCs w:val="24"/>
        </w:rPr>
        <w:t>6. Для регистрации работников уполномоченного органа на официальном сайте руководитель уполномоченного органа формирует и направляет в форме электронного документа с использованием государственной интегрированной информационной системы управления общественными финансами "Электронный бюджет" в территориальный орган Федерального казначейства по месту нахождения уполномоченного органа заявку на регистрацию на официальном сайте (далее - заявка на регистрацию).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В заявке на регистрацию указываются следующие сведения: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полное наименование уполномоченного органа в соответствии со сведениями Единого государственного реестра юридических лиц;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сокращенное наименование уполномоченного органа в соответствии со сведениями Единого государственного реестра юридических лиц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код и наименование организационно-правовой формы уполномоченного органа в </w:t>
      </w:r>
      <w:r w:rsidRPr="00C75977">
        <w:rPr>
          <w:sz w:val="24"/>
          <w:szCs w:val="24"/>
        </w:rPr>
        <w:lastRenderedPageBreak/>
        <w:t xml:space="preserve">соответствии с Общероссийским </w:t>
      </w:r>
      <w:hyperlink r:id="rId101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организационно-правовых форм;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идентификационный номер налогоплательщика уполномоченного органа в соответствии со свидетельством о постановке на учет в налоговом органе;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код причины и дата постановки на учет в налоговом органе уполномоченного органа в соответствии со свидетельством о постановке на учет в налоговом органе;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код(ы) и наименование(я) сферы (сфер) деятельности организаций, сведения о результатах независимой оценки качества которых размещаются уполномоченным органом на официальном сайте, принимающие следующие значения: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1 - сфера культуры;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2 - образовательная деятельность;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3 - сфера охраны здоровья граждан;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4 - сфера социального обслуживания граждан;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5 - медико-социальная экспертиза;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код и наименование вида экономической деятельности организаций, сведения о результатах независимой оценки качества которых размещаются уполномоченным органом на официальном сайте, в соответствии с Общероссийским </w:t>
      </w:r>
      <w:hyperlink r:id="rId102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видов экономической деятельности;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код и наименование территории деятельности уполномоченного органа в соответствии с Общероссийским </w:t>
      </w:r>
      <w:hyperlink r:id="rId103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территорий муниципальных образований;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сведения о должностных лицах уполномоченного органа, осуществляющих размещение информации на официальном сайте, включая: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фамилия, имя, отчество (при наличии) должностного лица;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страховой номер индивидуального лицевого счета должностного лица;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должности должностного лица;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полномочия должностного лица, исполняемые им при размещении информации на официальном сайте в разрезе сфер деятельности организаций, сведения о результатах независимой оценки качества которых размещаются уполномоченным органом на официальном сайте, и видов экономической деятельности указанных организаций, принимающие следующие значения: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формирование сведений;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подписание сведений;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формирование заявки на регистрацию;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подписание заявки на регистрацию.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Полномочия должностного лица, исполняемые им при размещении информации на официальном сайте, определяются в разрезе сфер деятельности организаций, сведения о </w:t>
      </w:r>
      <w:r w:rsidRPr="00C75977">
        <w:rPr>
          <w:sz w:val="24"/>
          <w:szCs w:val="24"/>
        </w:rPr>
        <w:lastRenderedPageBreak/>
        <w:t>результатах независимой оценки качества которых размещаются уполномоченным органом на официальном сайте, видов экономической деятельности указанных организаций, а также состава информации о результатах независимой оценки качества, утвержденного настоящим приказом.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Информация о полном (сокращенном) наименовании уполномоченного органа, коде и наименовании организационно-правовой формы уполномоченного органа, коде и наименовании сферы деятельности организаций, сведения о результатах независимой оценки качества которых размещаются уполномоченным органом на официальном сайте, коде и наименовании вида экономической деятельности организаций, сведения о результатах независимой оценки качества которых размещаются уполномоченным органом на официальном сайте, в соответствии с Общероссийским </w:t>
      </w:r>
      <w:hyperlink r:id="rId104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видов экономической деятельности, коде и наименовании территории деятельности уполномоченного органа в соответствии с Общероссийским </w:t>
      </w:r>
      <w:hyperlink r:id="rId105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территорий муниципальных образований формируется в информационной системе автоматически после указания идентификационного номера налогоплательщика уполномоченного органа и кода причины постановки на учет в налоговом органе.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Информация о полном (сокращенном) наименовании уполномоченного органа, коде и наименовании организационно-правовой формы уполномоченного органа соответствует сведениям Единого государственного реестра юридических лиц.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Информация о коде и наименовании сферы деятельности организаций, сведения о результатах независимой оценки качества которых размещаются уполномоченным органом на официальном сайте, коде и наименовании вида экономической деятельности организаций, сведения о результатах независимой оценки качества которых размещаются уполномоченным органом на официальном сайте, в соответствии с Общероссийским </w:t>
      </w:r>
      <w:hyperlink r:id="rId106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видов экономической деятельности, коде и наименовании территории деятельности уполномоченного органа в соответствии с Общероссийским </w:t>
      </w:r>
      <w:hyperlink r:id="rId107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территорий муниципальных образований соответствует сведениям реестра участников бюджетного процесса.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Информация об идентификационном номере налогоплательщика уполномоченного органа и кода причины и даты постановки на учет в налоговом органе формируется автоматически на основании сведений, предоставленных уполномоченным органом при авторизации и идентификации на официальном сайте.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 заявке на регистрацию уполномоченный орган представляет полученный в результате сканирования документов на бумажных носителях электронный образ организационно-распорядительного документа уполномоченного органа, устанавливающего полномочия работников уполномоченного органа на размещение информации на официальном сайте.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Руководитель уполномоченного органа вправе определить в заявке на регистрацию работника (работников) уполномоченного органа, уполномоченного(ых) на регистрацию работников уполномоченного органа на размещение информации на официальном сайте. В указанном случае к заявке на регистрацию уполномоченный орган дополнительно представляет полученный в результате сканирования документа на бумажном носителе документ, подтверждающий полномочия указанного работника (работников) действовать от имени уполномоченного органа при регистрации работников на официальном сайте для размещения информации.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Заявка на регистрацию и электронный(е) образ(ы) документа(ов) подписываются усиленной квалифицированной электронной подписью (далее - электронная подпись) </w:t>
      </w:r>
      <w:r w:rsidRPr="00C75977">
        <w:rPr>
          <w:sz w:val="24"/>
          <w:szCs w:val="24"/>
        </w:rPr>
        <w:lastRenderedPageBreak/>
        <w:t>руководителя уполномоченного органа.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45" w:name="P521"/>
      <w:bookmarkEnd w:id="45"/>
      <w:r w:rsidRPr="00C75977">
        <w:rPr>
          <w:sz w:val="24"/>
          <w:szCs w:val="24"/>
        </w:rPr>
        <w:t>7. В случае необходимости внесения изменений в заявку на регистрацию руководитель уполномоченного органа (или уполномоченное им лицо) формирует и направляет в территориальный орган Федерального казначейства по месту регистрации уполномоченного органа заявку на изменение регистрационных сведений (далее - заявка на внесение изменений).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К заявке на внесение изменений уполномоченный орган представляет документы, предусмотренные </w:t>
      </w:r>
      <w:hyperlink w:anchor="P489" w:history="1">
        <w:r w:rsidRPr="00C75977">
          <w:rPr>
            <w:color w:val="0000FF"/>
            <w:sz w:val="24"/>
            <w:szCs w:val="24"/>
          </w:rPr>
          <w:t>пунктом 6</w:t>
        </w:r>
      </w:hyperlink>
      <w:r w:rsidRPr="00C75977">
        <w:rPr>
          <w:sz w:val="24"/>
          <w:szCs w:val="24"/>
        </w:rPr>
        <w:t xml:space="preserve"> настоящего Порядка, в соответствии с которыми осуществляется внесение изменений в регистрационные сведения.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В заявке на внесение изменений указываются следующие сведения: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полное наименование уполномоченного органа в соответствии со сведениями Единого государственного реестра юридических лиц;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сокращенное наименование уполномоченного органа в соответствии со сведениями Единого государственного реестра юридических лиц (при наличии);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код и наименование организационно-правовой формы уполномоченного органа в соответствии с Общероссийским </w:t>
      </w:r>
      <w:hyperlink r:id="rId108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организационно-правовых форм;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идентификационный номер налогоплательщика уполномоченного органа в соответствии со свидетельством о постановке на учет в налоговом органе;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код причины и дата постановки на учет в налоговом органе уполномоченного органа в соответствии со свидетельством о постановке на учет в налоговом органе;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код(ы) и наименование(я) сферы (сфер) деятельности организаций, сведения о результатах независимой оценки качества которых размещаются уполномоченным органом на официальном сайте, принимающие следующие значения: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1 - сфера культуры;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2 - образовательная деятельность;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3 - сфера охраны здоровья граждан;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4 - сфера социального обслуживания граждан;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5 - медико-социальная экспертиза;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код и наименование вида экономической деятельности организаций, сведения о результатах независимой оценки качества которых размещаются уполномоченным органом на официальном сайте, в соответствии с Общероссийским </w:t>
      </w:r>
      <w:hyperlink r:id="rId109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видов экономической деятельности;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код и наименование территории деятельности уполномоченного органа в соответствии с Общероссийским </w:t>
      </w:r>
      <w:hyperlink r:id="rId110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территорий муниципальных образований;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тип изменений, вносимых в регистрационные сведения: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дополнение;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lastRenderedPageBreak/>
        <w:t>исключение;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изменение;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сведения об изменении, дополнении или исключении информации о должностных лицах уполномоченного органа, осуществляющих размещение информации на официальном сайте.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При указании сведений об изменении, дополнении или исключении информации о должностных лицах уполномоченного органа, осуществляющих размещение информации на официальном сайте, указываются все сведения об указанном лице, предусмотренные </w:t>
      </w:r>
      <w:hyperlink w:anchor="P489" w:history="1">
        <w:r w:rsidRPr="00C75977">
          <w:rPr>
            <w:color w:val="0000FF"/>
            <w:sz w:val="24"/>
            <w:szCs w:val="24"/>
          </w:rPr>
          <w:t>пунктом 6</w:t>
        </w:r>
      </w:hyperlink>
      <w:r w:rsidRPr="00C75977">
        <w:rPr>
          <w:sz w:val="24"/>
          <w:szCs w:val="24"/>
        </w:rPr>
        <w:t xml:space="preserve"> настоящего Порядка: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сведения о новых должностных лицах уполномоченного органа, осуществляющих размещение информации на официальном сайте, включая: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фамилию, имя, отчество (при наличии) должностного лица;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страховой номер индивидуального лицевого счета должностного лица;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наименование должности должностного лица;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полномочия должностного лица, исполняемые им при размещении информации на официальном сайте в разрезе сфер деятельности организаций, сведения о результатах независимой оценки качества которых размещаются уполномоченным органом на официальном сайте, и видов экономической деятельности указанных организаций, принимающие следующие значения: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формирование сведений;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подписание сведений;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формирование заявки на регистрацию;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подписание заявки на регистрацию.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Информация о полном (сокращенном) наименовании уполномоченного органа, коде и наименовании организационно-правовой формы уполномоченного органа, коде и наименовании сферы деятельности организаций, сведения о результатах независимой оценки качества которых размещаются уполномоченным органом на официальном сайте, коде и наименовании вида экономической деятельности организаций, сведения о результатах независимой оценки качества которых размещаются уполномоченным органом на официальном сайте, в соответствии с Общероссийским </w:t>
      </w:r>
      <w:hyperlink r:id="rId111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видов экономической деятельности, коде и наименовании территории деятельности уполномоченного органа в соответствии с Общероссийским </w:t>
      </w:r>
      <w:hyperlink r:id="rId112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территорий муниципальных образований формируется в информационной системе автоматически после указания идентификационного номера налогоплательщика уполномоченного органа и кода причины постановки на учет в налоговом органе.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Информация о полном (сокращенном) наименовании уполномоченного органа, коде и наименовании организационно-правовой формы уполномоченного органа соответствует сведениям Единого государственного реестра юридических лиц.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Информация о коде и наименовании сферы деятельности организаций, сведения о результатах независимой оценки качества которых размещаются уполномоченным </w:t>
      </w:r>
      <w:r w:rsidRPr="00C75977">
        <w:rPr>
          <w:sz w:val="24"/>
          <w:szCs w:val="24"/>
        </w:rPr>
        <w:lastRenderedPageBreak/>
        <w:t xml:space="preserve">органом на официальном сайте, коде и наименовании вида экономической деятельности организаций, сведения о результатах независимой оценки качества которых размещаются уполномоченным органом на официальном сайте, в соответствии с Общероссийским </w:t>
      </w:r>
      <w:hyperlink r:id="rId113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видов экономической деятельности, коде и наименовании территории деятельности уполномоченного органа в соответствии с Общероссийским </w:t>
      </w:r>
      <w:hyperlink r:id="rId114" w:history="1">
        <w:r w:rsidRPr="00C75977">
          <w:rPr>
            <w:color w:val="0000FF"/>
            <w:sz w:val="24"/>
            <w:szCs w:val="24"/>
          </w:rPr>
          <w:t>классификатором</w:t>
        </w:r>
      </w:hyperlink>
      <w:r w:rsidRPr="00C75977">
        <w:rPr>
          <w:sz w:val="24"/>
          <w:szCs w:val="24"/>
        </w:rPr>
        <w:t xml:space="preserve"> территорий муниципальных образований соответствует сведениям реестра участников бюджетного процесса.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Информация об идентификационном номере налогоплательщика уполномоченного органа и кода причины и даты постановки на учет в налоговом органе формируется автоматически на основании сведений, предоставленных уполномоченным органом при авторизации и идентификации на официальном сайте.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46" w:name="P556"/>
      <w:bookmarkEnd w:id="46"/>
      <w:r w:rsidRPr="00C75977">
        <w:rPr>
          <w:sz w:val="24"/>
          <w:szCs w:val="24"/>
        </w:rPr>
        <w:t xml:space="preserve">8. В случае ликвидации уполномоченного органа, реорганизации уполномоченного органа в форме его слияния, присоединения или разделения, прекращения уполномоченным органом выполнения функций, предусмотренных </w:t>
      </w:r>
      <w:hyperlink w:anchor="P459" w:history="1">
        <w:r w:rsidRPr="00C75977">
          <w:rPr>
            <w:color w:val="0000FF"/>
            <w:sz w:val="24"/>
            <w:szCs w:val="24"/>
          </w:rPr>
          <w:t>пунктом 2</w:t>
        </w:r>
      </w:hyperlink>
      <w:r w:rsidRPr="00C75977">
        <w:rPr>
          <w:sz w:val="24"/>
          <w:szCs w:val="24"/>
        </w:rPr>
        <w:t xml:space="preserve"> настоящего Порядка, территориальный орган Федерального казначейства по месту регистрации уполномоченного органа прекращает доступ уполномоченного органа к размещению информации на официальном сайте в течение одного рабочего дня после внесения соответствующих сведений в реестр участников бюджетного процесса и направляет уполномоченному органу уведомление о прекращении доступа уполномоченного органа к размещению информации на официальном сайте.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9. Заявка на внесение изменений, указанная в </w:t>
      </w:r>
      <w:hyperlink w:anchor="P521" w:history="1">
        <w:r w:rsidRPr="00C75977">
          <w:rPr>
            <w:color w:val="0000FF"/>
            <w:sz w:val="24"/>
            <w:szCs w:val="24"/>
          </w:rPr>
          <w:t>пункте 7</w:t>
        </w:r>
      </w:hyperlink>
      <w:r w:rsidRPr="00C75977">
        <w:rPr>
          <w:sz w:val="24"/>
          <w:szCs w:val="24"/>
        </w:rPr>
        <w:t xml:space="preserve"> настоящего Порядка, формируется, подписывается и направляется уполномоченным органом в территориальный орган Федерального казначейства в порядке, соответствующем порядку формирования, подписания и направления в территориальный орган Федерального казначейства заявки на регистрацию и документов, указанном в </w:t>
      </w:r>
      <w:hyperlink w:anchor="P489" w:history="1">
        <w:r w:rsidRPr="00C75977">
          <w:rPr>
            <w:color w:val="0000FF"/>
            <w:sz w:val="24"/>
            <w:szCs w:val="24"/>
          </w:rPr>
          <w:t>пункте 6</w:t>
        </w:r>
      </w:hyperlink>
      <w:r w:rsidRPr="00C75977">
        <w:rPr>
          <w:sz w:val="24"/>
          <w:szCs w:val="24"/>
        </w:rPr>
        <w:t xml:space="preserve"> настоящего Порядка.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47" w:name="P558"/>
      <w:bookmarkEnd w:id="47"/>
      <w:r w:rsidRPr="00C75977">
        <w:rPr>
          <w:sz w:val="24"/>
          <w:szCs w:val="24"/>
        </w:rPr>
        <w:t xml:space="preserve">10. Территориальный орган Федерального казначейства осуществляет рассмотрение заявки на регистрацию, заявки на внесение изменений, представленных в соответствии с </w:t>
      </w:r>
      <w:hyperlink w:anchor="P489" w:history="1">
        <w:r w:rsidRPr="00C75977">
          <w:rPr>
            <w:color w:val="0000FF"/>
            <w:sz w:val="24"/>
            <w:szCs w:val="24"/>
          </w:rPr>
          <w:t>пунктами 6</w:t>
        </w:r>
      </w:hyperlink>
      <w:r w:rsidRPr="00C75977">
        <w:rPr>
          <w:sz w:val="24"/>
          <w:szCs w:val="24"/>
        </w:rPr>
        <w:t xml:space="preserve"> и </w:t>
      </w:r>
      <w:hyperlink w:anchor="P521" w:history="1">
        <w:r w:rsidRPr="00C75977">
          <w:rPr>
            <w:color w:val="0000FF"/>
            <w:sz w:val="24"/>
            <w:szCs w:val="24"/>
          </w:rPr>
          <w:t>7</w:t>
        </w:r>
      </w:hyperlink>
      <w:r w:rsidRPr="00C75977">
        <w:rPr>
          <w:sz w:val="24"/>
          <w:szCs w:val="24"/>
        </w:rPr>
        <w:t xml:space="preserve"> настоящего Порядка, и проверку: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соответствия заявки на регистрацию, заявки на внесение изменений требованиям настоящего Порядка;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соответствия информации, содержащейся в заявке на регистрацию, заявке на внесение изменений, представленным документам;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соответствия сведений об уполномоченном органе, указанных в заявке на регистрацию, заявке на внесение изменений, сведениям реестра участников бюджетного процесса.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48" w:name="P562"/>
      <w:bookmarkEnd w:id="48"/>
      <w:r w:rsidRPr="00C75977">
        <w:rPr>
          <w:sz w:val="24"/>
          <w:szCs w:val="24"/>
        </w:rPr>
        <w:t xml:space="preserve">11. В случае положительного результата проведения предусмотренной </w:t>
      </w:r>
      <w:hyperlink w:anchor="P558" w:history="1">
        <w:r w:rsidRPr="00C75977">
          <w:rPr>
            <w:color w:val="0000FF"/>
            <w:sz w:val="24"/>
            <w:szCs w:val="24"/>
          </w:rPr>
          <w:t>пунктом 10</w:t>
        </w:r>
      </w:hyperlink>
      <w:r w:rsidRPr="00C75977">
        <w:rPr>
          <w:sz w:val="24"/>
          <w:szCs w:val="24"/>
        </w:rPr>
        <w:t xml:space="preserve"> настоящего Порядка проверки заявки на регистрацию, заявки на внесение изменений и документов, представленных уполномоченным органом в соответствии с </w:t>
      </w:r>
      <w:hyperlink w:anchor="P489" w:history="1">
        <w:r w:rsidRPr="00C75977">
          <w:rPr>
            <w:color w:val="0000FF"/>
            <w:sz w:val="24"/>
            <w:szCs w:val="24"/>
          </w:rPr>
          <w:t>пунктами 6</w:t>
        </w:r>
      </w:hyperlink>
      <w:r w:rsidRPr="00C75977">
        <w:rPr>
          <w:sz w:val="24"/>
          <w:szCs w:val="24"/>
        </w:rPr>
        <w:t xml:space="preserve"> и </w:t>
      </w:r>
      <w:hyperlink w:anchor="P521" w:history="1">
        <w:r w:rsidRPr="00C75977">
          <w:rPr>
            <w:color w:val="0000FF"/>
            <w:sz w:val="24"/>
            <w:szCs w:val="24"/>
          </w:rPr>
          <w:t>7</w:t>
        </w:r>
      </w:hyperlink>
      <w:r w:rsidRPr="00C75977">
        <w:rPr>
          <w:sz w:val="24"/>
          <w:szCs w:val="24"/>
        </w:rPr>
        <w:t xml:space="preserve"> настоящего Порядка, территориальный орган Федерального казначейства в течение трех рабочих дней, следующих за днем их получения: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регистрирует (вносит изменения в регистрационные данные) представителей уполномоченного органа на официальном сайте;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направляет в уполномоченный орган уведомление о регистрации (внесении </w:t>
      </w:r>
      <w:r w:rsidRPr="00C75977">
        <w:rPr>
          <w:sz w:val="24"/>
          <w:szCs w:val="24"/>
        </w:rPr>
        <w:lastRenderedPageBreak/>
        <w:t>изменений в регистрационные данные).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49" w:name="P565"/>
      <w:bookmarkEnd w:id="49"/>
      <w:r w:rsidRPr="00C75977">
        <w:rPr>
          <w:sz w:val="24"/>
          <w:szCs w:val="24"/>
        </w:rPr>
        <w:t xml:space="preserve">12. В случае отрицательного результата проведения предусмотренной </w:t>
      </w:r>
      <w:hyperlink w:anchor="P558" w:history="1">
        <w:r w:rsidRPr="00C75977">
          <w:rPr>
            <w:color w:val="0000FF"/>
            <w:sz w:val="24"/>
            <w:szCs w:val="24"/>
          </w:rPr>
          <w:t>пунктом 10</w:t>
        </w:r>
      </w:hyperlink>
      <w:r w:rsidRPr="00C75977">
        <w:rPr>
          <w:sz w:val="24"/>
          <w:szCs w:val="24"/>
        </w:rPr>
        <w:t xml:space="preserve"> настоящего Порядка проверки заявки на регистрацию, заявки на внесение изменений, представленных уполномоченным органом в соответствии с </w:t>
      </w:r>
      <w:hyperlink w:anchor="P489" w:history="1">
        <w:r w:rsidRPr="00C75977">
          <w:rPr>
            <w:color w:val="0000FF"/>
            <w:sz w:val="24"/>
            <w:szCs w:val="24"/>
          </w:rPr>
          <w:t>пунктами 6</w:t>
        </w:r>
      </w:hyperlink>
      <w:r w:rsidRPr="00C75977">
        <w:rPr>
          <w:sz w:val="24"/>
          <w:szCs w:val="24"/>
        </w:rPr>
        <w:t xml:space="preserve"> и </w:t>
      </w:r>
      <w:hyperlink w:anchor="P521" w:history="1">
        <w:r w:rsidRPr="00C75977">
          <w:rPr>
            <w:color w:val="0000FF"/>
            <w:sz w:val="24"/>
            <w:szCs w:val="24"/>
          </w:rPr>
          <w:t>7</w:t>
        </w:r>
      </w:hyperlink>
      <w:r w:rsidRPr="00C75977">
        <w:rPr>
          <w:sz w:val="24"/>
          <w:szCs w:val="24"/>
        </w:rPr>
        <w:t xml:space="preserve"> настоящего Порядка, территориальный орган Федерального казначейства в срок не позднее трех рабочих дней, следующих за днем их получения, формирует и направляет уполномоченному органу протокол рассмотрения документов с указанием причин отрицательного результата проведения проверки (далее - Протокол).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50" w:name="P566"/>
      <w:bookmarkEnd w:id="50"/>
      <w:r w:rsidRPr="00C75977">
        <w:rPr>
          <w:sz w:val="24"/>
          <w:szCs w:val="24"/>
        </w:rPr>
        <w:t xml:space="preserve">13. Уведомления и Протокол, формируемые территориальным органом Федерального казначейства в соответствии с </w:t>
      </w:r>
      <w:hyperlink w:anchor="P556" w:history="1">
        <w:r w:rsidRPr="00C75977">
          <w:rPr>
            <w:color w:val="0000FF"/>
            <w:sz w:val="24"/>
            <w:szCs w:val="24"/>
          </w:rPr>
          <w:t>пунктами 8</w:t>
        </w:r>
      </w:hyperlink>
      <w:r w:rsidRPr="00C75977">
        <w:rPr>
          <w:sz w:val="24"/>
          <w:szCs w:val="24"/>
        </w:rPr>
        <w:t xml:space="preserve">, </w:t>
      </w:r>
      <w:hyperlink w:anchor="P562" w:history="1">
        <w:r w:rsidRPr="00C75977">
          <w:rPr>
            <w:color w:val="0000FF"/>
            <w:sz w:val="24"/>
            <w:szCs w:val="24"/>
          </w:rPr>
          <w:t>11</w:t>
        </w:r>
      </w:hyperlink>
      <w:r w:rsidRPr="00C75977">
        <w:rPr>
          <w:sz w:val="24"/>
          <w:szCs w:val="24"/>
        </w:rPr>
        <w:t xml:space="preserve"> и </w:t>
      </w:r>
      <w:hyperlink w:anchor="P565" w:history="1">
        <w:r w:rsidRPr="00C75977">
          <w:rPr>
            <w:color w:val="0000FF"/>
            <w:sz w:val="24"/>
            <w:szCs w:val="24"/>
          </w:rPr>
          <w:t>12</w:t>
        </w:r>
      </w:hyperlink>
      <w:r w:rsidRPr="00C75977">
        <w:rPr>
          <w:sz w:val="24"/>
          <w:szCs w:val="24"/>
        </w:rPr>
        <w:t xml:space="preserve"> настоящего Порядка, подписываются электронной подписью уполномоченного лица территориального органа Федерального казначейства.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14. Информация размещается уполномоченными органами на официальном сайте путем заполнения экранных форм веб-интерфейса информационной системы официального сайта (далее - информационная система) сведениями, сформированными в соответствии с правилами, установленными настоящим Порядком.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При заполнении экранных форм веб-интерфейса информационной системы применяются справочники, реестры и классификаторы в соответствии с правилами, установленными настоящим Порядком.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Обеспечение соответствия размещаемой информации сведениям Единого государственного реестра юридических лиц осуществляется посредством использования информации, предоставляемой Федеральному казначейству из указанного реестра.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15. Документы, размещаемые на официальном сайте, формируются в виде электронного образа бумажного документа, созданного посредством его сканирования, или в форме электронного документа, если документ сформирован в электронном виде.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Электронные документы и электронные образы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 и документов, и не должны быть зашифрованы или защищены средствами, не позволяющими осуществить ознакомление с их содержимым без дополнительных программных или технологических средств.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При размещении на официальном сайте фотографий используются файлы мультимедиа и соблюдаются следующие требования: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фотография должна быть цветной;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размер фотографии 100 x 100 пикселей;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изображение должно быть на однотонном фоне без теней;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на фоне изображения не должно быть посторонних объектов.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16. Информация, размещаемая на официальном сайте, формируется на государственном языке Российской Федерации. Дополнительно полное наименование иностранного юридического лица, сокращенное и фирменное наименования иностранного юридического лица (при наличии), а также адрес места нахождения иностранного юридического лица в стране регистрации могут указываться с использованием букв </w:t>
      </w:r>
      <w:r w:rsidRPr="00C75977">
        <w:rPr>
          <w:sz w:val="24"/>
          <w:szCs w:val="24"/>
        </w:rPr>
        <w:lastRenderedPageBreak/>
        <w:t>латинского алфавита.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 xml:space="preserve">17. Информация, размещаемая на официальном сайте, формируется в соответствии с составом информации, утверждаемым приказом Министерства финансов Российской Федерации в соответствии с </w:t>
      </w:r>
      <w:hyperlink r:id="rId115" w:history="1">
        <w:r w:rsidRPr="00C75977">
          <w:rPr>
            <w:color w:val="0000FF"/>
            <w:sz w:val="24"/>
            <w:szCs w:val="24"/>
          </w:rPr>
          <w:t>частью 15 статьи 36.1</w:t>
        </w:r>
      </w:hyperlink>
      <w:r w:rsidRPr="00C75977">
        <w:rPr>
          <w:sz w:val="24"/>
          <w:szCs w:val="24"/>
        </w:rPr>
        <w:t xml:space="preserve"> Закона Российской Федерации "Основы законодательства Российской Федерации о культуре", </w:t>
      </w:r>
      <w:hyperlink r:id="rId116" w:history="1">
        <w:r w:rsidRPr="00C75977">
          <w:rPr>
            <w:color w:val="0000FF"/>
            <w:sz w:val="24"/>
            <w:szCs w:val="24"/>
          </w:rPr>
          <w:t>частью 14 статьи 23.1</w:t>
        </w:r>
      </w:hyperlink>
      <w:r w:rsidRPr="00C75977">
        <w:rPr>
          <w:sz w:val="24"/>
          <w:szCs w:val="24"/>
        </w:rPr>
        <w:t xml:space="preserve"> Федерального закона "Об основах социального обслуживания граждан в Российской Федерации", </w:t>
      </w:r>
      <w:hyperlink r:id="rId117" w:history="1">
        <w:r w:rsidRPr="00C75977">
          <w:rPr>
            <w:color w:val="0000FF"/>
            <w:sz w:val="24"/>
            <w:szCs w:val="24"/>
          </w:rPr>
          <w:t>частью 13 статьи 79.1</w:t>
        </w:r>
      </w:hyperlink>
      <w:r w:rsidRPr="00C75977">
        <w:rPr>
          <w:sz w:val="24"/>
          <w:szCs w:val="24"/>
        </w:rPr>
        <w:t xml:space="preserve"> Федерального закона "Об основах охраны здоровья граждан в Российской Федерации", </w:t>
      </w:r>
      <w:hyperlink r:id="rId118" w:history="1">
        <w:r w:rsidRPr="00C75977">
          <w:rPr>
            <w:color w:val="0000FF"/>
            <w:sz w:val="24"/>
            <w:szCs w:val="24"/>
          </w:rPr>
          <w:t>частью 11 статьи 95.2</w:t>
        </w:r>
      </w:hyperlink>
      <w:r w:rsidRPr="00C75977">
        <w:rPr>
          <w:sz w:val="24"/>
          <w:szCs w:val="24"/>
        </w:rPr>
        <w:t xml:space="preserve"> Федерального закона "Об образовании в Российской Федерации", </w:t>
      </w:r>
      <w:hyperlink r:id="rId119" w:history="1">
        <w:r w:rsidRPr="00C75977">
          <w:rPr>
            <w:color w:val="0000FF"/>
            <w:sz w:val="24"/>
            <w:szCs w:val="24"/>
          </w:rPr>
          <w:t>частью 13 статьи 8.1</w:t>
        </w:r>
      </w:hyperlink>
      <w:r w:rsidRPr="00C75977">
        <w:rPr>
          <w:sz w:val="24"/>
          <w:szCs w:val="24"/>
        </w:rPr>
        <w:t xml:space="preserve"> Федерального закона "О социальной защите инвалидов в Российской Федерации".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18. Информация размещается на официальном сайте в течение пяти рабочих дней со дня утверждения (одобрения) (внесения изменений, отмены) соответствующих документов, на основе которых она формируется.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Сведения о реализации мероприятий по устранению недостатков, выявленных в ходе независимой оценки качества, с указанием перечня выполненных мер по устранению недостатков и фактических сроков реализации мероприятий по устранению недостатков, выявленных в ходе независимой оценки качества, размещаются на официальном сайте в течение десяти дней со дня наступления планового срока реализации мероприятия.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Сведения о результатах независимой оценки качества, а также предложения об улучшении качества деятельности организаций размещаются уполномоченными органами на официальном сайте в течение месяца со дня получения сведений от общественных советов.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19. Информация, содержащая сведения, составляющие государственную тайну, а также сведения ограниченного доступа, на официальном сайте не размещается.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20. Информация, размещаемая на официальном сайте, подписывается электронной подписью лица, имеющего право действовать от имени уполномоченного органа.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21. Средства официального сайта обеспечивают возможность уполномоченному органу визуализации размещаемой структурированной информации в графическом формате, в том числе в форме динамических временных рядов, в форме рейтингов и иных предусмотренных официальным сайтом формах инфографики, в том числе в форматах, доступных для лиц с нарушениями зрения.</w:t>
      </w: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jc w:val="right"/>
        <w:outlineLvl w:val="0"/>
        <w:rPr>
          <w:sz w:val="24"/>
          <w:szCs w:val="24"/>
        </w:rPr>
      </w:pPr>
      <w:r w:rsidRPr="00C75977">
        <w:rPr>
          <w:sz w:val="24"/>
          <w:szCs w:val="24"/>
        </w:rPr>
        <w:t>Утверждены</w:t>
      </w:r>
    </w:p>
    <w:p w:rsidR="003F7B39" w:rsidRPr="00C75977" w:rsidRDefault="003F7B39">
      <w:pPr>
        <w:pStyle w:val="ConsPlusNormal"/>
        <w:jc w:val="right"/>
        <w:rPr>
          <w:sz w:val="24"/>
          <w:szCs w:val="24"/>
        </w:rPr>
      </w:pPr>
      <w:r w:rsidRPr="00C75977">
        <w:rPr>
          <w:sz w:val="24"/>
          <w:szCs w:val="24"/>
        </w:rPr>
        <w:t>приказом Министерства финансов</w:t>
      </w:r>
    </w:p>
    <w:p w:rsidR="003F7B39" w:rsidRPr="00C75977" w:rsidRDefault="003F7B39">
      <w:pPr>
        <w:pStyle w:val="ConsPlusNormal"/>
        <w:jc w:val="right"/>
        <w:rPr>
          <w:sz w:val="24"/>
          <w:szCs w:val="24"/>
        </w:rPr>
      </w:pPr>
      <w:r w:rsidRPr="00C75977">
        <w:rPr>
          <w:sz w:val="24"/>
          <w:szCs w:val="24"/>
        </w:rPr>
        <w:t>Российской Федерации</w:t>
      </w:r>
    </w:p>
    <w:p w:rsidR="003F7B39" w:rsidRPr="00C75977" w:rsidRDefault="003F7B39">
      <w:pPr>
        <w:pStyle w:val="ConsPlusNormal"/>
        <w:jc w:val="right"/>
        <w:rPr>
          <w:sz w:val="24"/>
          <w:szCs w:val="24"/>
        </w:rPr>
      </w:pPr>
      <w:r w:rsidRPr="00C75977">
        <w:rPr>
          <w:sz w:val="24"/>
          <w:szCs w:val="24"/>
        </w:rPr>
        <w:t>от 7 мая 2019 г. N 66н</w:t>
      </w: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bookmarkStart w:id="51" w:name="P595"/>
      <w:bookmarkEnd w:id="51"/>
      <w:r w:rsidRPr="00C75977">
        <w:rPr>
          <w:sz w:val="24"/>
          <w:szCs w:val="24"/>
        </w:rPr>
        <w:t>ТРЕБОВАНИЯ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К КАЧЕСТВУ, УДОБСТВУ И ПРОСТОТЕ ПОИСКА ИНФОРМАЦИИ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О РЕЗУЛЬТАТАХ НЕЗАВИСИМОЙ ОЦЕНКИ КАЧЕСТВА УСЛОВИЙ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ОСУЩЕСТВЛЕНИЯ ОБРАЗОВАТЕЛЬНОЙ ДЕЯТЕЛЬНОСТИ ОРГАНИЗАЦИЯМИ,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ОСУЩЕСТВЛЯЮЩИМИ ОБРАЗОВАТЕЛЬНУЮ ДЕЯТЕЛЬНОСТЬ, УСЛОВИЙ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lastRenderedPageBreak/>
        <w:t>ОКАЗАНИЯ УСЛУГ ОРГАНИЗАЦИЯМИ КУЛЬТУРЫ, СОЦИАЛЬНОГО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ОБСЛУЖИВАНИЯ, МЕДИЦИНСКИМИ ОРГАНИЗАЦИЯМИ, ФЕДЕРАЛЬНЫМИ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УЧРЕЖДЕНИЯМИ МЕДИКО-СОЦИАЛЬНОЙ ЭКСПЕРТИЗЫ, РАЗМЕЩАЕМОЙ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НА ОФИЦИАЛЬНОМ САЙТЕ ДЛЯ РАЗМЕЩЕНИЯ ИНФОРМАЦИИ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О ГОСУДАРСТВЕННЫХ И МУНИЦИПАЛЬНЫХ УЧРЕЖДЕНИЯХ</w:t>
      </w:r>
    </w:p>
    <w:p w:rsidR="003F7B39" w:rsidRPr="00C75977" w:rsidRDefault="003F7B39">
      <w:pPr>
        <w:pStyle w:val="ConsPlusTitle"/>
        <w:jc w:val="center"/>
        <w:rPr>
          <w:sz w:val="24"/>
          <w:szCs w:val="24"/>
        </w:rPr>
      </w:pPr>
      <w:r w:rsidRPr="00C75977">
        <w:rPr>
          <w:sz w:val="24"/>
          <w:szCs w:val="24"/>
        </w:rPr>
        <w:t>В ИНФОРМАЦИОННО-ТЕЛЕКОММУНИКАЦИОННОЙ СЕТИ "ИНТЕРНЕТ"</w:t>
      </w: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1. На официальном сайте для размещения информации о государственных и муниципальных учреждениях в информационно-телекоммуникационной сети "Интернет" (далее - официальный сайт) обеспечивается беспрепятственный поиск и получение всей размещенной на нем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 (далее - информация), вне зависимости от формы ее представления.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2. Поиск информации на официальном сайте должен быть реализован с использованием информационной системы официального сайта.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3. Официальный сайт должен обеспечивать возможность поиска и получения информации и документов, размещенных на официальном сайте, средствами автоматизированного сбора данных в информационно-телекоммуникационной сети "Интернет", в том числе поисковыми системами.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4. Для организации поиска информации на официальном сайте вся информация официального сайта индексируется.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5. Средства поиска информации на официальном сайте должны обеспечивать: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а) реализацию каталогизированного поиска по контекстному меню официального сайта и поиска по запросу пользователя официального сайта;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б) возможность специализации поиска по запросу пользователя в зависимости от категории пользователя, формы представления информации, тем публикуемых материалов, дат размещения информации, территориальной принадлежности информации, реквизитного состава информации и так далее;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в) возможность организации уточненного поиска в результатах ранее произведенного поиска;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г) в части обработки запроса пользователя официального сайта:</w:t>
      </w:r>
    </w:p>
    <w:p w:rsidR="003F7B39" w:rsidRPr="00C75977" w:rsidRDefault="003F7B39">
      <w:pPr>
        <w:spacing w:after="1"/>
        <w:rPr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F7B39" w:rsidRPr="00C759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7B39" w:rsidRPr="00C75977" w:rsidRDefault="003F7B39">
            <w:pPr>
              <w:pStyle w:val="ConsPlusNormal"/>
              <w:jc w:val="both"/>
              <w:rPr>
                <w:sz w:val="24"/>
                <w:szCs w:val="24"/>
              </w:rPr>
            </w:pPr>
            <w:r w:rsidRPr="00C75977">
              <w:rPr>
                <w:color w:val="392C69"/>
                <w:sz w:val="24"/>
                <w:szCs w:val="24"/>
              </w:rPr>
              <w:t>КонсультантПлюс: примечание.</w:t>
            </w:r>
          </w:p>
          <w:p w:rsidR="003F7B39" w:rsidRPr="00C75977" w:rsidRDefault="003F7B39">
            <w:pPr>
              <w:pStyle w:val="ConsPlusNormal"/>
              <w:jc w:val="both"/>
              <w:rPr>
                <w:sz w:val="24"/>
                <w:szCs w:val="24"/>
              </w:rPr>
            </w:pPr>
            <w:r w:rsidRPr="00C75977">
              <w:rPr>
                <w:color w:val="392C69"/>
                <w:sz w:val="24"/>
                <w:szCs w:val="24"/>
              </w:rPr>
              <w:t xml:space="preserve">Абз. 2 - 6 пп. "г" п. 5 </w:t>
            </w:r>
            <w:hyperlink w:anchor="P31" w:history="1">
              <w:r w:rsidRPr="00C75977">
                <w:rPr>
                  <w:color w:val="0000FF"/>
                  <w:sz w:val="24"/>
                  <w:szCs w:val="24"/>
                </w:rPr>
                <w:t>вступают</w:t>
              </w:r>
            </w:hyperlink>
            <w:r w:rsidRPr="00C75977">
              <w:rPr>
                <w:color w:val="392C69"/>
                <w:sz w:val="24"/>
                <w:szCs w:val="24"/>
              </w:rPr>
              <w:t xml:space="preserve"> в силу с 01.01.2020.</w:t>
            </w:r>
          </w:p>
        </w:tc>
      </w:tr>
    </w:tbl>
    <w:p w:rsidR="003F7B39" w:rsidRPr="00C75977" w:rsidRDefault="003F7B39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52" w:name="P618"/>
      <w:bookmarkEnd w:id="52"/>
      <w:r w:rsidRPr="00C75977">
        <w:rPr>
          <w:sz w:val="24"/>
          <w:szCs w:val="24"/>
        </w:rPr>
        <w:t>использование морфологических средств обработки запроса пользователя официального сайта;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задание контекстных ограничений в запросе пользователя официального сайта;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использование приемов эвристических переформулировок запросов пользователей официального сайта;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lastRenderedPageBreak/>
        <w:t>распознавание вариантов написания запросов пользователей официального сайта, а также использование словарей синонимов;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53" w:name="P622"/>
      <w:bookmarkEnd w:id="53"/>
      <w:r w:rsidRPr="00C75977">
        <w:rPr>
          <w:sz w:val="24"/>
          <w:szCs w:val="24"/>
        </w:rPr>
        <w:t>исправление ошибок и опечаток в запросе пользователя официального сайта, в том числе использования пользователем неправильной раскладки клавиатуры;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д) наличие поисковых подсказок для формирования запроса пользователем;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е) в части формирования результатов поисковых запросов: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организацию ранжирования результатов поиска;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обработку результатов поиска, в том числе исключение дублирующих результатов, проверка результатов поиска на доступность;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совершенствование качества поиска путем автоматической настройки правил ранжирования, основанных на запоминании параметров поиска пользователей и используемых ими результатов;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возможность отображения информации в виде списка и в табличном виде с возможностью сохранения документа с результатами запроса в открытых форматах.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6. В интерфейсе поиска на официальном сайте должны использоваться общеупотребимые и общепонятные символы управления поиском и формирования запроса пользователя официальным сайтом.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7. Организация каталогизированного поиска должна обеспечивать: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а) доступность пользователям официального сайта всей размещенной информации путем последовательного перехода по гиперссылкам, начиная с главной страницы официального сайта. Количество таких переходов (по кратчайшей последовательности) должно быть не более пяти;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б) предоставление пользователю официального сайта наглядной информации о структуре официального сайта и о местонахождении отображаемой страницы официального сайта в этой структуре;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в) предоставление пользователю официального сайта на странице официального сайта возможности перехода к иным страницам и сайтам, дополняющим представленную информацию и соответствующим отображаемому на странице информационному ресурсу.</w:t>
      </w:r>
    </w:p>
    <w:p w:rsidR="003F7B39" w:rsidRPr="00C75977" w:rsidRDefault="003F7B39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75977">
        <w:rPr>
          <w:sz w:val="24"/>
          <w:szCs w:val="24"/>
        </w:rPr>
        <w:t>8. Поиск информации на официальном сайте должен быть адаптирован для использования посредством мобильных телефонов, планшетных компьютеров и ноутбуков с различными размерами диагонали экрана.</w:t>
      </w: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jc w:val="both"/>
        <w:rPr>
          <w:sz w:val="24"/>
          <w:szCs w:val="24"/>
        </w:rPr>
      </w:pPr>
    </w:p>
    <w:p w:rsidR="003F7B39" w:rsidRPr="00C75977" w:rsidRDefault="003F7B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444DB1" w:rsidRPr="00C75977" w:rsidRDefault="00444DB1">
      <w:pPr>
        <w:rPr>
          <w:sz w:val="24"/>
          <w:szCs w:val="24"/>
        </w:rPr>
      </w:pPr>
    </w:p>
    <w:sectPr w:rsidR="00444DB1" w:rsidRPr="00C75977" w:rsidSect="00C37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3F7B39"/>
    <w:rsid w:val="003F7B39"/>
    <w:rsid w:val="00444DB1"/>
    <w:rsid w:val="00C57B2D"/>
    <w:rsid w:val="00C75977"/>
    <w:rsid w:val="00F07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B39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customStyle="1" w:styleId="ConsPlusNonformat">
    <w:name w:val="ConsPlusNonformat"/>
    <w:rsid w:val="003F7B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7B39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/>
      <w:szCs w:val="20"/>
      <w:lang w:eastAsia="ru-RU"/>
    </w:rPr>
  </w:style>
  <w:style w:type="paragraph" w:customStyle="1" w:styleId="ConsPlusCell">
    <w:name w:val="ConsPlusCell"/>
    <w:rsid w:val="003F7B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7B39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customStyle="1" w:styleId="ConsPlusTitlePage">
    <w:name w:val="ConsPlusTitlePage"/>
    <w:rsid w:val="003F7B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7B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7B3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EB83812064EBA2A2425B307A4895279AC298F9C0F6A5F8D42735B6985785317EDFE71CE069BF7369AF96A87B8F75F8DA9408A244120XAD" TargetMode="External"/><Relationship Id="rId117" Type="http://schemas.openxmlformats.org/officeDocument/2006/relationships/hyperlink" Target="consultantplus://offline/ref=8EB83812064EBA2A2425B307A4895279AC2983990E675F8D42735B6985785317EDFE71CE0295F7369AF96A87B8F75F8DA9408A244120XAD" TargetMode="External"/><Relationship Id="rId21" Type="http://schemas.openxmlformats.org/officeDocument/2006/relationships/hyperlink" Target="consultantplus://offline/ref=8EB83812064EBA2A2425B307A4895279AC28869E0A6B5F8D42735B6985785317EDFE71CC0392FE64CEB66BDBFCA74C8DA540882D5E014D1127XDD" TargetMode="External"/><Relationship Id="rId42" Type="http://schemas.openxmlformats.org/officeDocument/2006/relationships/hyperlink" Target="consultantplus://offline/ref=8EB83812064EBA2A2425B307A4895279AC298F9C0A605F8D42735B6985785317EDFE71CF0396F7369AF96A87B8F75F8DA9408A244120XAD" TargetMode="External"/><Relationship Id="rId47" Type="http://schemas.openxmlformats.org/officeDocument/2006/relationships/hyperlink" Target="consultantplus://offline/ref=8EB83812064EBA2A2425B307A4895279AC2983990E675F8D42735B6985785317EDFE71CE0291F7369AF96A87B8F75F8DA9408A244120XAD" TargetMode="External"/><Relationship Id="rId63" Type="http://schemas.openxmlformats.org/officeDocument/2006/relationships/hyperlink" Target="consultantplus://offline/ref=8EB83812064EBA2A2425B307A4895279AC298F9C0A605F8D42735B6985785317EDFE71CF039BF7369AF96A87B8F75F8DA9408A244120XAD" TargetMode="External"/><Relationship Id="rId68" Type="http://schemas.openxmlformats.org/officeDocument/2006/relationships/hyperlink" Target="consultantplus://offline/ref=8EB83812064EBA2A2425B307A4895279AD2380960C6A5F8D42735B6985785317EDFE71CC0392FE67C2B66BDBFCA74C8DA540882D5E014D1127XDD" TargetMode="External"/><Relationship Id="rId84" Type="http://schemas.openxmlformats.org/officeDocument/2006/relationships/hyperlink" Target="consultantplus://offline/ref=8EB83812064EBA2A2425B307A4895279AC28869E0A6B5F8D42735B6985785317EDFE71CC0392FE65CCB66BDBFCA74C8DA540882D5E014D1127XDD" TargetMode="External"/><Relationship Id="rId89" Type="http://schemas.openxmlformats.org/officeDocument/2006/relationships/hyperlink" Target="consultantplus://offline/ref=8EB83812064EBA2A2425B307A4895279AC28869E0E675F8D42735B6985785317EDFE71CA0599A8338FE8328ABDEC4184BE5C882524X9D" TargetMode="External"/><Relationship Id="rId112" Type="http://schemas.openxmlformats.org/officeDocument/2006/relationships/hyperlink" Target="consultantplus://offline/ref=8EB83812064EBA2A2425B307A4895279AE2F8F9608625F8D42735B6985785317FFFE29C00397E262C2A33D8AB92FXBD" TargetMode="External"/><Relationship Id="rId16" Type="http://schemas.openxmlformats.org/officeDocument/2006/relationships/hyperlink" Target="consultantplus://offline/ref=8EB83812064EBA2A2425B307A4895279AC298F9C0A605F8D42735B6985785317EDFE71CF029AF7369AF96A87B8F75F8DA9408A244120XAD" TargetMode="External"/><Relationship Id="rId107" Type="http://schemas.openxmlformats.org/officeDocument/2006/relationships/hyperlink" Target="consultantplus://offline/ref=8EB83812064EBA2A2425B307A4895279AE2F8F9608625F8D42735B6985785317FFFE29C00397E262C2A33D8AB92FXBD" TargetMode="External"/><Relationship Id="rId11" Type="http://schemas.openxmlformats.org/officeDocument/2006/relationships/hyperlink" Target="consultantplus://offline/ref=8EB83812064EBA2A2425B307A4895279AC28869E0A6B5F8D42735B6985785317EDFE71CC0392FE65CBB66BDBFCA74C8DA540882D5E014D1127XDD" TargetMode="External"/><Relationship Id="rId32" Type="http://schemas.openxmlformats.org/officeDocument/2006/relationships/hyperlink" Target="consultantplus://offline/ref=8EB83812064EBA2A2425B307A4895279AC298F9C0A605F8D42735B6985785317EDFE71CF0395F7369AF96A87B8F75F8DA9408A244120XAD" TargetMode="External"/><Relationship Id="rId37" Type="http://schemas.openxmlformats.org/officeDocument/2006/relationships/hyperlink" Target="consultantplus://offline/ref=8EB83812064EBA2A2425B307A4895279AC298F9C0A605F8D42735B6985785317EDFE71CC0796F7369AF96A87B8F75F8DA9408A244120XAD" TargetMode="External"/><Relationship Id="rId53" Type="http://schemas.openxmlformats.org/officeDocument/2006/relationships/hyperlink" Target="consultantplus://offline/ref=8EB83812064EBA2A2425B307A4895279AC2A859C0C6A5F8D42735B6985785317FFFE29C00397E262C2A33D8AB92FXBD" TargetMode="External"/><Relationship Id="rId58" Type="http://schemas.openxmlformats.org/officeDocument/2006/relationships/hyperlink" Target="consultantplus://offline/ref=8EB83812064EBA2A2425B307A4895279AE2F8F9608625F8D42735B6985785317FFFE29C00397E262C2A33D8AB92FXBD" TargetMode="External"/><Relationship Id="rId74" Type="http://schemas.openxmlformats.org/officeDocument/2006/relationships/hyperlink" Target="consultantplus://offline/ref=8EB83812064EBA2A2425B307A4895279AE288F9C0B615F8D42735B6985785317EDFE71CC0392FC62C3B66BDBFCA74C8DA540882D5E014D1127XDD" TargetMode="External"/><Relationship Id="rId79" Type="http://schemas.openxmlformats.org/officeDocument/2006/relationships/hyperlink" Target="consultantplus://offline/ref=8EB83812064EBA2A2425B307A4895279AC2A859C0C6A5F8D42735B6985785317FFFE29C00397E262C2A33D8AB92FXBD" TargetMode="External"/><Relationship Id="rId102" Type="http://schemas.openxmlformats.org/officeDocument/2006/relationships/hyperlink" Target="consultantplus://offline/ref=8EB83812064EBA2A2425B307A4895279AC29849C0A615F8D42735B6985785317FFFE29C00397E262C2A33D8AB92FXBD" TargetMode="External"/><Relationship Id="rId5" Type="http://schemas.openxmlformats.org/officeDocument/2006/relationships/hyperlink" Target="consultantplus://offline/ref=8EB83812064EBA2A2425B307A4895279AC298F9C0F6A5F8D42735B6985785317EDFE71CE0493F7369AF96A87B8F75F8DA9408A244120XAD" TargetMode="External"/><Relationship Id="rId61" Type="http://schemas.openxmlformats.org/officeDocument/2006/relationships/hyperlink" Target="consultantplus://offline/ref=8EB83812064EBA2A2425B307A4895279AC29849C0A615F8D42735B6985785317FFFE29C00397E262C2A33D8AB92FXBD" TargetMode="External"/><Relationship Id="rId82" Type="http://schemas.openxmlformats.org/officeDocument/2006/relationships/hyperlink" Target="consultantplus://offline/ref=8EB83812064EBA2A2425B307A4895279AE2F8F9608625F8D42735B6985785317FFFE29C00397E262C2A33D8AB92FXBD" TargetMode="External"/><Relationship Id="rId90" Type="http://schemas.openxmlformats.org/officeDocument/2006/relationships/hyperlink" Target="consultantplus://offline/ref=8EB83812064EBA2A2425B307A4895279AC29829F0A635F8D42735B6985785317EDFE71CC0392FF6BCAB66BDBFCA74C8DA540882D5E014D1127XDD" TargetMode="External"/><Relationship Id="rId95" Type="http://schemas.openxmlformats.org/officeDocument/2006/relationships/hyperlink" Target="consultantplus://offline/ref=8EB83812064EBA2A2425B307A4895279AC29829F0A635F8D42735B6985785317EDFE71CE0399A8338FE8328ABDEC4184BE5C882524X9D" TargetMode="External"/><Relationship Id="rId19" Type="http://schemas.openxmlformats.org/officeDocument/2006/relationships/hyperlink" Target="consultantplus://offline/ref=8EB83812064EBA2A2425B307A4895279AC28869E0E675F8D42735B6985785317EDFE71CC009BF7369AF96A87B8F75F8DA9408A244120XAD" TargetMode="External"/><Relationship Id="rId14" Type="http://schemas.openxmlformats.org/officeDocument/2006/relationships/hyperlink" Target="consultantplus://offline/ref=8EB83812064EBA2A2425B307A4895279AD2B84990E635F8D42735B6985785317FFFE29C00397E262C2A33D8AB92FXBD" TargetMode="External"/><Relationship Id="rId22" Type="http://schemas.openxmlformats.org/officeDocument/2006/relationships/hyperlink" Target="consultantplus://offline/ref=8EB83812064EBA2A2425B307A4895279AC298F9C0A605F8D42735B6985785317EDFE71CF0391F7369AF96A87B8F75F8DA9408A244120XAD" TargetMode="External"/><Relationship Id="rId27" Type="http://schemas.openxmlformats.org/officeDocument/2006/relationships/hyperlink" Target="consultantplus://offline/ref=8EB83812064EBA2A2425B307A4895279AC298F9C0A605F8D42735B6985785317EDFE71CF0294F7369AF96A87B8F75F8DA9408A244120XAD" TargetMode="External"/><Relationship Id="rId30" Type="http://schemas.openxmlformats.org/officeDocument/2006/relationships/hyperlink" Target="consultantplus://offline/ref=8EB83812064EBA2A2425B307A4895279AC28869E0E675F8D42735B6985785317EDFE71CC0095F7369AF96A87B8F75F8DA9408A244120XAD" TargetMode="External"/><Relationship Id="rId35" Type="http://schemas.openxmlformats.org/officeDocument/2006/relationships/hyperlink" Target="consultantplus://offline/ref=8EB83812064EBA2A2425B307A4895279AC28869E0E675F8D42735B6985785317EDFE71CC0092F7369AF96A87B8F75F8DA9408A244120XAD" TargetMode="External"/><Relationship Id="rId43" Type="http://schemas.openxmlformats.org/officeDocument/2006/relationships/hyperlink" Target="consultantplus://offline/ref=8EB83812064EBA2A2425B307A4895279AC29829F0A635F8D42735B6985785317EDFE71CC0699A8338FE8328ABDEC4184BE5C882524X9D" TargetMode="External"/><Relationship Id="rId48" Type="http://schemas.openxmlformats.org/officeDocument/2006/relationships/hyperlink" Target="consultantplus://offline/ref=8EB83812064EBA2A2425B307A4895279AC28869E0E675F8D42735B6985785317EDFE71CC0094F7369AF96A87B8F75F8DA9408A244120XAD" TargetMode="External"/><Relationship Id="rId56" Type="http://schemas.openxmlformats.org/officeDocument/2006/relationships/hyperlink" Target="consultantplus://offline/ref=8EB83812064EBA2A2425B307A4895279AE2F8F9608625F8D42735B6985785317FFFE29C00397E262C2A33D8AB92FXBD" TargetMode="External"/><Relationship Id="rId64" Type="http://schemas.openxmlformats.org/officeDocument/2006/relationships/hyperlink" Target="consultantplus://offline/ref=8EB83812064EBA2A2425B307A4895279AC29829F0A635F8D42735B6985785317EDFE71CC0B99A8338FE8328ABDEC4184BE5C882524X9D" TargetMode="External"/><Relationship Id="rId69" Type="http://schemas.openxmlformats.org/officeDocument/2006/relationships/hyperlink" Target="consultantplus://offline/ref=8EB83812064EBA2A2425B307A4895279AE2C869A08635F8D42735B6985785317FFFE29C00397E262C2A33D8AB92FXBD" TargetMode="External"/><Relationship Id="rId77" Type="http://schemas.openxmlformats.org/officeDocument/2006/relationships/hyperlink" Target="consultantplus://offline/ref=8EB83812064EBA2A2425B307A4895279AC298E990B605F8D42735B6985785317FFFE29C00397E262C2A33D8AB92FXBD" TargetMode="External"/><Relationship Id="rId100" Type="http://schemas.openxmlformats.org/officeDocument/2006/relationships/hyperlink" Target="consultantplus://offline/ref=8EB83812064EBA2A2425B307A4895279AC298E990B605F8D42735B6985785317FFFE29C00397E262C2A33D8AB92FXBD" TargetMode="External"/><Relationship Id="rId105" Type="http://schemas.openxmlformats.org/officeDocument/2006/relationships/hyperlink" Target="consultantplus://offline/ref=8EB83812064EBA2A2425B307A4895279AE2F8F9608625F8D42735B6985785317FFFE29C00397E262C2A33D8AB92FXBD" TargetMode="External"/><Relationship Id="rId113" Type="http://schemas.openxmlformats.org/officeDocument/2006/relationships/hyperlink" Target="consultantplus://offline/ref=8EB83812064EBA2A2425B307A4895279AC29849C0A615F8D42735B6985785317FFFE29C00397E262C2A33D8AB92FXBD" TargetMode="External"/><Relationship Id="rId118" Type="http://schemas.openxmlformats.org/officeDocument/2006/relationships/hyperlink" Target="consultantplus://offline/ref=8EB83812064EBA2A2425B307A4895279AC28869E0E675F8D42735B6985785317EDFE71CC0792F7369AF96A87B8F75F8DA9408A244120XAD" TargetMode="External"/><Relationship Id="rId8" Type="http://schemas.openxmlformats.org/officeDocument/2006/relationships/hyperlink" Target="consultantplus://offline/ref=8EB83812064EBA2A2425B307A4895279AC29829F0A635F8D42735B6985785317EDFE71CE0299A8338FE8328ABDEC4184BE5C882524X9D" TargetMode="External"/><Relationship Id="rId51" Type="http://schemas.openxmlformats.org/officeDocument/2006/relationships/hyperlink" Target="consultantplus://offline/ref=8EB83812064EBA2A2425B307A4895279AC28869E0A6B5F8D42735B6985785317EDFE71CC0392FE64CEB66BDBFCA74C8DA540882D5E014D1127XDD" TargetMode="External"/><Relationship Id="rId72" Type="http://schemas.openxmlformats.org/officeDocument/2006/relationships/hyperlink" Target="consultantplus://offline/ref=8EB83812064EBA2A2425B307A4895279AC2983990E675F8D42735B6985785317EDFE71CC0392FD63C3B66BDBFCA74C8DA540882D5E014D1127XDD" TargetMode="External"/><Relationship Id="rId80" Type="http://schemas.openxmlformats.org/officeDocument/2006/relationships/hyperlink" Target="consultantplus://offline/ref=8EB83812064EBA2A2425B307A4895279AE288F9C0B615F8D42735B6985785317EDFE71CC0392FC62C3B66BDBFCA74C8DA540882D5E014D1127XDD" TargetMode="External"/><Relationship Id="rId85" Type="http://schemas.openxmlformats.org/officeDocument/2006/relationships/hyperlink" Target="consultantplus://offline/ref=8EB83812064EBA2A2425B307A4895279AC28869E0A6B5F8D42735B6985785317EDFE71CC0392FE65CCB66BDBFCA74C8DA540882D5E014D1127XDD" TargetMode="External"/><Relationship Id="rId93" Type="http://schemas.openxmlformats.org/officeDocument/2006/relationships/hyperlink" Target="consultantplus://offline/ref=8EB83812064EBA2A2425B307A4895279AC2983990E675F8D42735B6985785317EDFE71C80299A8338FE8328ABDEC4184BE5C882524X9D" TargetMode="External"/><Relationship Id="rId98" Type="http://schemas.openxmlformats.org/officeDocument/2006/relationships/hyperlink" Target="consultantplus://offline/ref=8EB83812064EBA2A2425B307A4895279AC28869E0E675F8D42735B6985785317EDFE71CA0499A8338FE8328ABDEC4184BE5C882524X9D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EB83812064EBA2A2425B307A4895279AC28869E0A6B5F8D42735B6985785317EDFE71CC0392FE65CAB66BDBFCA74C8DA540882D5E014D1127XDD" TargetMode="External"/><Relationship Id="rId17" Type="http://schemas.openxmlformats.org/officeDocument/2006/relationships/hyperlink" Target="consultantplus://offline/ref=8EB83812064EBA2A2425B307A4895279AC29829F0A635F8D42735B6985785317EDFE71CF0A99A8338FE8328ABDEC4184BE5C882524X9D" TargetMode="External"/><Relationship Id="rId25" Type="http://schemas.openxmlformats.org/officeDocument/2006/relationships/hyperlink" Target="consultantplus://offline/ref=8EB83812064EBA2A2425B307A4895279AC28869E0E675F8D42735B6985785317EDFE71CC0191F7369AF96A87B8F75F8DA9408A244120XAD" TargetMode="External"/><Relationship Id="rId33" Type="http://schemas.openxmlformats.org/officeDocument/2006/relationships/hyperlink" Target="consultantplus://offline/ref=8EB83812064EBA2A2425B307A4895279AC29829F0A635F8D42735B6985785317EDFE71CC0A99A8338FE8328ABDEC4184BE5C882524X9D" TargetMode="External"/><Relationship Id="rId38" Type="http://schemas.openxmlformats.org/officeDocument/2006/relationships/hyperlink" Target="consultantplus://offline/ref=8EB83812064EBA2A2425B307A4895279AC29829F0A635F8D42735B6985785317EDFE71CC0392FF6AC8B66BDBFCA74C8DA540882D5E014D1127XDD" TargetMode="External"/><Relationship Id="rId46" Type="http://schemas.openxmlformats.org/officeDocument/2006/relationships/hyperlink" Target="consultantplus://offline/ref=8EB83812064EBA2A2425B307A4895279AC29829F0A635F8D42735B6985785317EDFE71CF0599A8338FE8328ABDEC4184BE5C882524X9D" TargetMode="External"/><Relationship Id="rId59" Type="http://schemas.openxmlformats.org/officeDocument/2006/relationships/hyperlink" Target="consultantplus://offline/ref=8EB83812064EBA2A2425B307A4895279AC29849C0A615F8D42735B6985785317FFFE29C00397E262C2A33D8AB92FXBD" TargetMode="External"/><Relationship Id="rId67" Type="http://schemas.openxmlformats.org/officeDocument/2006/relationships/hyperlink" Target="consultantplus://offline/ref=8EB83812064EBA2A2425B307A4895279AC298F9C0F6A5F8D42735B6985785317EDFE71CE0590F7369AF96A87B8F75F8DA9408A244120XAD" TargetMode="External"/><Relationship Id="rId103" Type="http://schemas.openxmlformats.org/officeDocument/2006/relationships/hyperlink" Target="consultantplus://offline/ref=8EB83812064EBA2A2425B307A4895279AE2F8F9608625F8D42735B6985785317FFFE29C00397E262C2A33D8AB92FXBD" TargetMode="External"/><Relationship Id="rId108" Type="http://schemas.openxmlformats.org/officeDocument/2006/relationships/hyperlink" Target="consultantplus://offline/ref=8EB83812064EBA2A2425B307A4895279AC2A859C0C6A5F8D42735B6985785317FFFE29C00397E262C2A33D8AB92FXBD" TargetMode="External"/><Relationship Id="rId116" Type="http://schemas.openxmlformats.org/officeDocument/2006/relationships/hyperlink" Target="consultantplus://offline/ref=8EB83812064EBA2A2425B307A4895279AC29829F0A635F8D42735B6985785317EDFE71CE0299A8338FE8328ABDEC4184BE5C882524X9D" TargetMode="External"/><Relationship Id="rId20" Type="http://schemas.openxmlformats.org/officeDocument/2006/relationships/hyperlink" Target="consultantplus://offline/ref=8EB83812064EBA2A2425B307A4895279AC298F9C0F6A5F8D42735B6985785317EDFE71CE0493F7369AF96A87B8F75F8DA9408A244120XAD" TargetMode="External"/><Relationship Id="rId41" Type="http://schemas.openxmlformats.org/officeDocument/2006/relationships/hyperlink" Target="consultantplus://offline/ref=8EB83812064EBA2A2425B307A4895279AC298F9C0F6A5F8D42735B6985785317EDFE71CE0597F7369AF96A87B8F75F8DA9408A244120XAD" TargetMode="External"/><Relationship Id="rId54" Type="http://schemas.openxmlformats.org/officeDocument/2006/relationships/hyperlink" Target="consultantplus://offline/ref=8EB83812064EBA2A2425B307A4895279AC28849A0B675F8D42735B6985785317EDFE71CC0392FC63CBB66BDBFCA74C8DA540882D5E014D1127XDD" TargetMode="External"/><Relationship Id="rId62" Type="http://schemas.openxmlformats.org/officeDocument/2006/relationships/hyperlink" Target="consultantplus://offline/ref=8EB83812064EBA2A2425B307A4895279AE2F8F9608625F8D42735B6985785317FFFE29C00397E262C2A33D8AB92FXBD" TargetMode="External"/><Relationship Id="rId70" Type="http://schemas.openxmlformats.org/officeDocument/2006/relationships/hyperlink" Target="consultantplus://offline/ref=8EB83812064EBA2A2425B307A4895279AD2A839A0C6A5F8D42735B6985785317EDFE71CC0392FC63CAB66BDBFCA74C8DA540882D5E014D1127XDD" TargetMode="External"/><Relationship Id="rId75" Type="http://schemas.openxmlformats.org/officeDocument/2006/relationships/hyperlink" Target="consultantplus://offline/ref=8EB83812064EBA2A2425B307A4895279AD23819A0235088F1326556C8D281B07A3BB7CCD0191FB699FEC7BDFB5F24493A0579626400224X4D" TargetMode="External"/><Relationship Id="rId83" Type="http://schemas.openxmlformats.org/officeDocument/2006/relationships/hyperlink" Target="consultantplus://offline/ref=8EB83812064EBA2A2425B307A4895279AC28869E0A6B5F8D42735B6985785317EDFE71CC0392FE65CCB66BDBFCA74C8DA540882D5E014D1127XDD" TargetMode="External"/><Relationship Id="rId88" Type="http://schemas.openxmlformats.org/officeDocument/2006/relationships/hyperlink" Target="consultantplus://offline/ref=8EB83812064EBA2A2425B307A4895279AC2983990E675F8D42735B6985785317EDFE71C80399A8338FE8328ABDEC4184BE5C882524X9D" TargetMode="External"/><Relationship Id="rId91" Type="http://schemas.openxmlformats.org/officeDocument/2006/relationships/hyperlink" Target="consultantplus://offline/ref=8EB83812064EBA2A2425B307A4895279AC298F9C0F6A5F8D42735B6985785317EDFE71CE0493F7369AF96A87B8F75F8DA9408A244120XAD" TargetMode="External"/><Relationship Id="rId96" Type="http://schemas.openxmlformats.org/officeDocument/2006/relationships/hyperlink" Target="consultantplus://offline/ref=8EB83812064EBA2A2425B307A4895279AC298F9C0A605F8D42735B6985785317EDFE71CC0691F7369AF96A87B8F75F8DA9408A244120XAD" TargetMode="External"/><Relationship Id="rId111" Type="http://schemas.openxmlformats.org/officeDocument/2006/relationships/hyperlink" Target="consultantplus://offline/ref=8EB83812064EBA2A2425B307A4895279AC29849C0A615F8D42735B6985785317FFFE29C00397E262C2A33D8AB92FXB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EB83812064EBA2A2425B307A4895279AC2983990E675F8D42735B6985785317EDFE71CE0295F7369AF96A87B8F75F8DA9408A244120XAD" TargetMode="External"/><Relationship Id="rId15" Type="http://schemas.openxmlformats.org/officeDocument/2006/relationships/hyperlink" Target="consultantplus://offline/ref=8EB83812064EBA2A2425B307A4895279AD2B84990D675F8D42735B6985785317FFFE29C00397E262C2A33D8AB92FXBD" TargetMode="External"/><Relationship Id="rId23" Type="http://schemas.openxmlformats.org/officeDocument/2006/relationships/hyperlink" Target="consultantplus://offline/ref=8EB83812064EBA2A2425B307A4895279AC29829F0A635F8D42735B6985785317EDFE71CC0799A8338FE8328ABDEC4184BE5C882524X9D" TargetMode="External"/><Relationship Id="rId28" Type="http://schemas.openxmlformats.org/officeDocument/2006/relationships/hyperlink" Target="consultantplus://offline/ref=8EB83812064EBA2A2425B307A4895279AC29829F0A635F8D42735B6985785317EDFE71CF0499A8338FE8328ABDEC4184BE5C882524X9D" TargetMode="External"/><Relationship Id="rId36" Type="http://schemas.openxmlformats.org/officeDocument/2006/relationships/hyperlink" Target="consultantplus://offline/ref=8EB83812064EBA2A2425B307A4895279AC298F9C0F6A5F8D42735B6985785317EDFE71CE0592F7369AF96A87B8F75F8DA9408A244120XAD" TargetMode="External"/><Relationship Id="rId49" Type="http://schemas.openxmlformats.org/officeDocument/2006/relationships/hyperlink" Target="consultantplus://offline/ref=8EB83812064EBA2A2425B307A4895279AC298F9C0F6A5F8D42735B6985785317EDFE71CE059AF7369AF96A87B8F75F8DA9408A244120XAD" TargetMode="External"/><Relationship Id="rId57" Type="http://schemas.openxmlformats.org/officeDocument/2006/relationships/hyperlink" Target="consultantplus://offline/ref=8EB83812064EBA2A2425B307A4895279AC29849C0A615F8D42735B6985785317FFFE29C00397E262C2A33D8AB92FXBD" TargetMode="External"/><Relationship Id="rId106" Type="http://schemas.openxmlformats.org/officeDocument/2006/relationships/hyperlink" Target="consultantplus://offline/ref=8EB83812064EBA2A2425B307A4895279AC29849C0A615F8D42735B6985785317FFFE29C00397E262C2A33D8AB92FXBD" TargetMode="External"/><Relationship Id="rId114" Type="http://schemas.openxmlformats.org/officeDocument/2006/relationships/hyperlink" Target="consultantplus://offline/ref=8EB83812064EBA2A2425B307A4895279AE2F8F9608625F8D42735B6985785317FFFE29C00397E262C2A33D8AB92FXBD" TargetMode="External"/><Relationship Id="rId119" Type="http://schemas.openxmlformats.org/officeDocument/2006/relationships/hyperlink" Target="consultantplus://offline/ref=8EB83812064EBA2A2425B307A4895279AC298F9C0F6A5F8D42735B6985785317EDFE71CE0493F7369AF96A87B8F75F8DA9408A244120XAD" TargetMode="External"/><Relationship Id="rId10" Type="http://schemas.openxmlformats.org/officeDocument/2006/relationships/hyperlink" Target="consultantplus://offline/ref=8EB83812064EBA2A2425B307A4895279AC28869E0A6B5F8D42735B6985785317EDFE71CC0392FE64C3B66BDBFCA74C8DA540882D5E014D1127XDD" TargetMode="External"/><Relationship Id="rId31" Type="http://schemas.openxmlformats.org/officeDocument/2006/relationships/hyperlink" Target="consultantplus://offline/ref=8EB83812064EBA2A2425B307A4895279AC298F9C0F6A5F8D42735B6985785317EDFE71CE059BF7369AF96A87B8F75F8DA9408A244120XAD" TargetMode="External"/><Relationship Id="rId44" Type="http://schemas.openxmlformats.org/officeDocument/2006/relationships/hyperlink" Target="consultantplus://offline/ref=8EB83812064EBA2A2425B307A4895279AC2983990E675F8D42735B6985785317EDFE71CE0393F7369AF96A87B8F75F8DA9408A244120XAD" TargetMode="External"/><Relationship Id="rId52" Type="http://schemas.openxmlformats.org/officeDocument/2006/relationships/hyperlink" Target="consultantplus://offline/ref=8EB83812064EBA2A2425B307A4895279AC28869E0A6B5F8D42735B6985785317EDFE71CC0392FE64CEB66BDBFCA74C8DA540882D5E014D1127XDD" TargetMode="External"/><Relationship Id="rId60" Type="http://schemas.openxmlformats.org/officeDocument/2006/relationships/hyperlink" Target="consultantplus://offline/ref=8EB83812064EBA2A2425B307A4895279AE2F8F9608625F8D42735B6985785317FFFE29C00397E262C2A33D8AB92FXBD" TargetMode="External"/><Relationship Id="rId65" Type="http://schemas.openxmlformats.org/officeDocument/2006/relationships/hyperlink" Target="consultantplus://offline/ref=8EB83812064EBA2A2425B307A4895279AC2983990E675F8D42735B6985785317EDFE71CE0394F7369AF96A87B8F75F8DA9408A244120XAD" TargetMode="External"/><Relationship Id="rId73" Type="http://schemas.openxmlformats.org/officeDocument/2006/relationships/hyperlink" Target="consultantplus://offline/ref=8EB83812064EBA2A2425B307A4895279AC2A859C0C6A5F8D42735B6985785317FFFE29C00397E262C2A33D8AB92FXBD" TargetMode="External"/><Relationship Id="rId78" Type="http://schemas.openxmlformats.org/officeDocument/2006/relationships/hyperlink" Target="consultantplus://offline/ref=8EB83812064EBA2A2425B307A4895279AD22839F0E645F8D42735B6985785317EDFE71CC0392FC63CAB66BDBFCA74C8DA540882D5E014D1127XDD" TargetMode="External"/><Relationship Id="rId81" Type="http://schemas.openxmlformats.org/officeDocument/2006/relationships/hyperlink" Target="consultantplus://offline/ref=8EB83812064EBA2A2425B307A4895279AD23819A0235088F1326556C8D281B07A3BB7CCD0191FB699FEC7BDFB5F24493A0579626400224X4D" TargetMode="External"/><Relationship Id="rId86" Type="http://schemas.openxmlformats.org/officeDocument/2006/relationships/hyperlink" Target="consultantplus://offline/ref=8EB83812064EBA2A2425B307A4895279AD22809E0D625F8D42735B6985785317EDFE71CC0392FC63CBB66BDBFCA74C8DA540882D5E014D1127XDD" TargetMode="External"/><Relationship Id="rId94" Type="http://schemas.openxmlformats.org/officeDocument/2006/relationships/hyperlink" Target="consultantplus://offline/ref=8EB83812064EBA2A2425B307A4895279AC28869E0E675F8D42735B6985785317EDFE71CA0499A8338FE8328ABDEC4184BE5C882524X9D" TargetMode="External"/><Relationship Id="rId99" Type="http://schemas.openxmlformats.org/officeDocument/2006/relationships/hyperlink" Target="consultantplus://offline/ref=8EB83812064EBA2A2425B307A4895279AE2F879808625F8D42735B6985785317EDFE71CC0392FC64C3B66BDBFCA74C8DA540882D5E014D1127XDD" TargetMode="External"/><Relationship Id="rId101" Type="http://schemas.openxmlformats.org/officeDocument/2006/relationships/hyperlink" Target="consultantplus://offline/ref=8EB83812064EBA2A2425B307A4895279AC2A859C0C6A5F8D42735B6985785317FFFE29C00397E262C2A33D8AB92FXBD" TargetMode="External"/><Relationship Id="rId4" Type="http://schemas.openxmlformats.org/officeDocument/2006/relationships/hyperlink" Target="consultantplus://offline/ref=8EB83812064EBA2A2425B307A4895279AC298F9C0A605F8D42735B6985785317EDFE71CF029BF7369AF96A87B8F75F8DA9408A244120XAD" TargetMode="External"/><Relationship Id="rId9" Type="http://schemas.openxmlformats.org/officeDocument/2006/relationships/hyperlink" Target="consultantplus://offline/ref=8EB83812064EBA2A2425B307A4895279AC28869E0A6B5F8D42735B6985785317EDFE71CC0392FE64CCB66BDBFCA74C8DA540882D5E014D1127XDD" TargetMode="External"/><Relationship Id="rId13" Type="http://schemas.openxmlformats.org/officeDocument/2006/relationships/hyperlink" Target="consultantplus://offline/ref=8EB83812064EBA2A2425B307A4895279AC2A849A0D605F8D42735B6985785317EDFE71CE08C6AD269EB03F8FA6F24893A25E8922XDD" TargetMode="External"/><Relationship Id="rId18" Type="http://schemas.openxmlformats.org/officeDocument/2006/relationships/hyperlink" Target="consultantplus://offline/ref=8EB83812064EBA2A2425B307A4895279AC2983990E675F8D42735B6985785317EDFE71CE0294F7369AF96A87B8F75F8DA9408A244120XAD" TargetMode="External"/><Relationship Id="rId39" Type="http://schemas.openxmlformats.org/officeDocument/2006/relationships/hyperlink" Target="consultantplus://offline/ref=8EB83812064EBA2A2425B307A4895279AC2983990E675F8D42735B6985785317EDFE71CE039BF7369AF96A87B8F75F8DA9408A244120XAD" TargetMode="External"/><Relationship Id="rId109" Type="http://schemas.openxmlformats.org/officeDocument/2006/relationships/hyperlink" Target="consultantplus://offline/ref=8EB83812064EBA2A2425B307A4895279AC29849C0A615F8D42735B6985785317FFFE29C00397E262C2A33D8AB92FXBD" TargetMode="External"/><Relationship Id="rId34" Type="http://schemas.openxmlformats.org/officeDocument/2006/relationships/hyperlink" Target="consultantplus://offline/ref=8EB83812064EBA2A2425B307A4895279AC2983990E675F8D42735B6985785317EDFE71CE0396F7369AF96A87B8F75F8DA9408A244120XAD" TargetMode="External"/><Relationship Id="rId50" Type="http://schemas.openxmlformats.org/officeDocument/2006/relationships/hyperlink" Target="consultantplus://offline/ref=8EB83812064EBA2A2425B307A4895279AC28869608625F8D42735B6985785317EDFE71C8039BF7369AF96A87B8F75F8DA9408A244120XAD" TargetMode="External"/><Relationship Id="rId55" Type="http://schemas.openxmlformats.org/officeDocument/2006/relationships/hyperlink" Target="consultantplus://offline/ref=8EB83812064EBA2A2425B307A4895279AD23819A0235088F1326556C8D281B07A3BB7CCD0191FB699FEC7BDFB5F24493A0579626400224X4D" TargetMode="External"/><Relationship Id="rId76" Type="http://schemas.openxmlformats.org/officeDocument/2006/relationships/hyperlink" Target="consultantplus://offline/ref=8EB83812064EBA2A2425B307A4895279AE2F8F9608625F8D42735B6985785317FFFE29C00397E262C2A33D8AB92FXBD" TargetMode="External"/><Relationship Id="rId97" Type="http://schemas.openxmlformats.org/officeDocument/2006/relationships/hyperlink" Target="consultantplus://offline/ref=8EB83812064EBA2A2425B307A4895279AC2983990E675F8D42735B6985785317EDFE71C80299A8338FE8328ABDEC4184BE5C882524X9D" TargetMode="External"/><Relationship Id="rId104" Type="http://schemas.openxmlformats.org/officeDocument/2006/relationships/hyperlink" Target="consultantplus://offline/ref=8EB83812064EBA2A2425B307A4895279AC29849C0A615F8D42735B6985785317FFFE29C00397E262C2A33D8AB92FXBD" TargetMode="External"/><Relationship Id="rId120" Type="http://schemas.openxmlformats.org/officeDocument/2006/relationships/fontTable" Target="fontTable.xml"/><Relationship Id="rId7" Type="http://schemas.openxmlformats.org/officeDocument/2006/relationships/hyperlink" Target="consultantplus://offline/ref=8EB83812064EBA2A2425B307A4895279AC28869E0E675F8D42735B6985785317EDFE71CC0792F7369AF96A87B8F75F8DA9408A244120XAD" TargetMode="External"/><Relationship Id="rId71" Type="http://schemas.openxmlformats.org/officeDocument/2006/relationships/hyperlink" Target="consultantplus://offline/ref=8EB83812064EBA2A2425B307A4895279AC28869E0A6B5F8D42735B6985785317EDFE71CC0392FE65CCB66BDBFCA74C8DA540882D5E014D1127XDD" TargetMode="External"/><Relationship Id="rId92" Type="http://schemas.openxmlformats.org/officeDocument/2006/relationships/hyperlink" Target="consultantplus://offline/ref=8EB83812064EBA2A2425B307A4895279AC298F9C0A605F8D42735B6985785317EDFE71CC0691F7369AF96A87B8F75F8DA9408A244120XAD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EB83812064EBA2A2425B307A4895279AC2983990E675F8D42735B6985785317EDFE71CE0296F7369AF96A87B8F75F8DA9408A244120XAD" TargetMode="External"/><Relationship Id="rId24" Type="http://schemas.openxmlformats.org/officeDocument/2006/relationships/hyperlink" Target="consultantplus://offline/ref=8EB83812064EBA2A2425B307A4895279AC2983990E675F8D42735B6985785317EDFE71CE0392F7369AF96A87B8F75F8DA9408A244120XAD" TargetMode="External"/><Relationship Id="rId40" Type="http://schemas.openxmlformats.org/officeDocument/2006/relationships/hyperlink" Target="consultantplus://offline/ref=8EB83812064EBA2A2425B307A4895279AC28869E0E675F8D42735B6985785317EDFE71CB0B99A8338FE8328ABDEC4184BE5C882524X9D" TargetMode="External"/><Relationship Id="rId45" Type="http://schemas.openxmlformats.org/officeDocument/2006/relationships/hyperlink" Target="consultantplus://offline/ref=8EB83812064EBA2A2425B307A4895279AC298F9C0A605F8D42735B6985785317EDFE71CF0297F7369AF96A87B8F75F8DA9408A244120XAD" TargetMode="External"/><Relationship Id="rId66" Type="http://schemas.openxmlformats.org/officeDocument/2006/relationships/hyperlink" Target="consultantplus://offline/ref=8EB83812064EBA2A2425B307A4895279AC28869E0E675F8D42735B6985785317EDFE71CC0195F7369AF96A87B8F75F8DA9408A244120XAD" TargetMode="External"/><Relationship Id="rId87" Type="http://schemas.openxmlformats.org/officeDocument/2006/relationships/hyperlink" Target="consultantplus://offline/ref=8EB83812064EBA2A2425B307A4895279AC298F9C0A605F8D42735B6985785317EDFE71CC0690F7369AF96A87B8F75F8DA9408A244120XAD" TargetMode="External"/><Relationship Id="rId110" Type="http://schemas.openxmlformats.org/officeDocument/2006/relationships/hyperlink" Target="consultantplus://offline/ref=8EB83812064EBA2A2425B307A4895279AE2F8F9608625F8D42735B6985785317FFFE29C00397E262C2A33D8AB92FXBD" TargetMode="External"/><Relationship Id="rId115" Type="http://schemas.openxmlformats.org/officeDocument/2006/relationships/hyperlink" Target="consultantplus://offline/ref=8EB83812064EBA2A2425B307A4895279AC298F9C0A605F8D42735B6985785317EDFE71CF029BF7369AF96A87B8F75F8DA9408A244120X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21628</Words>
  <Characters>123280</Characters>
  <Application>Microsoft Office Word</Application>
  <DocSecurity>0</DocSecurity>
  <Lines>1027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Суманеева Татьяна Викторовна</dc:creator>
  <cp:keywords/>
  <dc:description/>
  <cp:lastModifiedBy>User</cp:lastModifiedBy>
  <cp:revision>4</cp:revision>
  <dcterms:created xsi:type="dcterms:W3CDTF">2019-09-05T03:23:00Z</dcterms:created>
  <dcterms:modified xsi:type="dcterms:W3CDTF">2019-09-10T19:55:00Z</dcterms:modified>
</cp:coreProperties>
</file>