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9775" w14:textId="77777777" w:rsidR="0034393E" w:rsidRPr="0001479F" w:rsidRDefault="0034393E" w:rsidP="0034393E">
      <w:pPr>
        <w:spacing w:after="0"/>
        <w:ind w:left="5670"/>
        <w:rPr>
          <w:rFonts w:ascii="Times New Roman" w:hAnsi="Times New Roman"/>
          <w:sz w:val="18"/>
          <w:szCs w:val="18"/>
        </w:rPr>
      </w:pPr>
      <w:bookmarkStart w:id="0" w:name="OLE_LINK20"/>
      <w:r>
        <w:rPr>
          <w:rFonts w:ascii="Times New Roman" w:hAnsi="Times New Roman"/>
          <w:sz w:val="18"/>
          <w:szCs w:val="18"/>
        </w:rPr>
        <w:t>ПРИЛОЖЕНИЕ №4</w:t>
      </w:r>
      <w:r w:rsidRPr="0001479F">
        <w:rPr>
          <w:rFonts w:ascii="Times New Roman" w:hAnsi="Times New Roman"/>
          <w:sz w:val="18"/>
          <w:szCs w:val="18"/>
        </w:rPr>
        <w:t xml:space="preserve"> </w:t>
      </w:r>
    </w:p>
    <w:p w14:paraId="698947D5" w14:textId="77777777" w:rsidR="0034393E" w:rsidRPr="0001479F" w:rsidRDefault="0034393E" w:rsidP="0034393E">
      <w:pPr>
        <w:spacing w:after="0"/>
        <w:ind w:left="5670"/>
        <w:rPr>
          <w:rFonts w:ascii="Times New Roman" w:hAnsi="Times New Roman"/>
          <w:sz w:val="18"/>
          <w:szCs w:val="18"/>
        </w:rPr>
      </w:pPr>
      <w:r w:rsidRPr="0001479F">
        <w:rPr>
          <w:rFonts w:ascii="Times New Roman" w:hAnsi="Times New Roman"/>
          <w:sz w:val="18"/>
          <w:szCs w:val="18"/>
        </w:rPr>
        <w:t>К Правилам приема на обучение по образовательным программам дошкольного образования</w:t>
      </w:r>
    </w:p>
    <w:p w14:paraId="52959889" w14:textId="77777777" w:rsidR="0034393E" w:rsidRPr="000770BE" w:rsidRDefault="0034393E" w:rsidP="0034393E">
      <w:pPr>
        <w:tabs>
          <w:tab w:val="center" w:pos="0"/>
          <w:tab w:val="left" w:pos="5670"/>
          <w:tab w:val="right" w:pos="10489"/>
        </w:tabs>
        <w:spacing w:after="0"/>
        <w:jc w:val="center"/>
        <w:rPr>
          <w:rFonts w:ascii="Times New Roman" w:hAnsi="Times New Roman"/>
        </w:rPr>
      </w:pPr>
      <w:r w:rsidRPr="000770BE">
        <w:rPr>
          <w:rFonts w:ascii="Times New Roman" w:hAnsi="Times New Roman"/>
          <w:b/>
          <w:bCs/>
          <w:color w:val="000000"/>
        </w:rPr>
        <w:t xml:space="preserve">                                                                        ДОГОВОР  </w:t>
      </w:r>
      <w:r>
        <w:rPr>
          <w:rFonts w:ascii="Times New Roman" w:hAnsi="Times New Roman"/>
          <w:b/>
          <w:bCs/>
          <w:color w:val="000000"/>
        </w:rPr>
        <w:t>№________</w:t>
      </w:r>
      <w:r w:rsidRPr="000770BE">
        <w:rPr>
          <w:rFonts w:ascii="Times New Roman" w:hAnsi="Times New Roman"/>
          <w:b/>
          <w:bCs/>
          <w:color w:val="000000"/>
        </w:rPr>
        <w:tab/>
      </w:r>
      <w:r w:rsidRPr="000770BE">
        <w:rPr>
          <w:rFonts w:ascii="Times New Roman" w:hAnsi="Times New Roman"/>
        </w:rPr>
        <w:br/>
      </w:r>
      <w:r w:rsidRPr="000770BE">
        <w:rPr>
          <w:rFonts w:ascii="Times New Roman" w:hAnsi="Times New Roman"/>
          <w:b/>
          <w:bCs/>
          <w:color w:val="000000"/>
        </w:rPr>
        <w:t>об образовании по образовательным программам</w:t>
      </w:r>
      <w:r w:rsidRPr="000770BE">
        <w:rPr>
          <w:rFonts w:ascii="Times New Roman" w:hAnsi="Times New Roman"/>
        </w:rPr>
        <w:br/>
      </w:r>
      <w:r w:rsidRPr="000770BE">
        <w:rPr>
          <w:rFonts w:ascii="Times New Roman" w:hAnsi="Times New Roman"/>
          <w:b/>
          <w:bCs/>
          <w:color w:val="000000"/>
        </w:rPr>
        <w:t>дошкольного образования</w:t>
      </w:r>
    </w:p>
    <w:p w14:paraId="500997A9" w14:textId="77777777" w:rsidR="0034393E" w:rsidRPr="000770BE" w:rsidRDefault="0034393E" w:rsidP="0034393E">
      <w:pPr>
        <w:spacing w:after="0"/>
        <w:jc w:val="both"/>
        <w:rPr>
          <w:rFonts w:ascii="Times New Roman" w:hAnsi="Times New Roman"/>
        </w:rPr>
      </w:pPr>
      <w:proofErr w:type="spellStart"/>
      <w:r w:rsidRPr="000770BE">
        <w:rPr>
          <w:rFonts w:ascii="Times New Roman" w:hAnsi="Times New Roman"/>
          <w:color w:val="000000"/>
        </w:rPr>
        <w:t>Г.о</w:t>
      </w:r>
      <w:proofErr w:type="spellEnd"/>
      <w:r w:rsidRPr="000770BE">
        <w:rPr>
          <w:rFonts w:ascii="Times New Roman" w:hAnsi="Times New Roman"/>
          <w:color w:val="000000"/>
        </w:rPr>
        <w:t xml:space="preserve">. Верхняя Пышма                                                                          </w:t>
      </w:r>
      <w:r>
        <w:rPr>
          <w:rFonts w:ascii="Times New Roman" w:hAnsi="Times New Roman"/>
          <w:color w:val="000000"/>
        </w:rPr>
        <w:t xml:space="preserve">    </w:t>
      </w:r>
      <w:proofErr w:type="gramStart"/>
      <w:r>
        <w:rPr>
          <w:rFonts w:ascii="Times New Roman" w:hAnsi="Times New Roman"/>
          <w:color w:val="000000"/>
        </w:rPr>
        <w:t xml:space="preserve"> </w:t>
      </w:r>
      <w:r w:rsidRPr="000770BE">
        <w:rPr>
          <w:rFonts w:ascii="Times New Roman" w:hAnsi="Times New Roman"/>
          <w:color w:val="000000"/>
        </w:rPr>
        <w:t xml:space="preserve">  </w:t>
      </w:r>
      <w:r>
        <w:rPr>
          <w:rFonts w:ascii="Times New Roman" w:hAnsi="Times New Roman"/>
          <w:color w:val="000000"/>
        </w:rPr>
        <w:t>«</w:t>
      </w:r>
      <w:proofErr w:type="gramEnd"/>
      <w:r>
        <w:rPr>
          <w:rFonts w:ascii="Times New Roman" w:hAnsi="Times New Roman"/>
          <w:color w:val="000000"/>
        </w:rPr>
        <w:t>______</w:t>
      </w:r>
      <w:r w:rsidRPr="000770BE">
        <w:rPr>
          <w:rFonts w:ascii="Times New Roman" w:hAnsi="Times New Roman"/>
          <w:color w:val="000000"/>
        </w:rPr>
        <w:t>»</w:t>
      </w:r>
      <w:r>
        <w:rPr>
          <w:rFonts w:ascii="Times New Roman" w:hAnsi="Times New Roman"/>
          <w:color w:val="000000"/>
        </w:rPr>
        <w:t>__________________</w:t>
      </w:r>
      <w:r w:rsidRPr="000770BE">
        <w:rPr>
          <w:rFonts w:ascii="Times New Roman" w:hAnsi="Times New Roman"/>
          <w:color w:val="000000"/>
        </w:rPr>
        <w:t xml:space="preserve"> 20</w:t>
      </w:r>
      <w:r>
        <w:rPr>
          <w:rFonts w:ascii="Times New Roman" w:hAnsi="Times New Roman"/>
          <w:color w:val="000000"/>
        </w:rPr>
        <w:t>__</w:t>
      </w:r>
      <w:r w:rsidRPr="000770BE">
        <w:rPr>
          <w:rFonts w:ascii="Times New Roman" w:hAnsi="Times New Roman"/>
          <w:color w:val="000000"/>
        </w:rPr>
        <w:t xml:space="preserve"> г.</w:t>
      </w:r>
    </w:p>
    <w:p w14:paraId="1B0C0AB5" w14:textId="77777777" w:rsidR="0034393E" w:rsidRPr="000770BE" w:rsidRDefault="0034393E" w:rsidP="0034393E">
      <w:pPr>
        <w:spacing w:after="0"/>
        <w:jc w:val="both"/>
        <w:rPr>
          <w:rFonts w:ascii="Times New Roman" w:hAnsi="Times New Roman"/>
          <w:sz w:val="16"/>
          <w:szCs w:val="16"/>
        </w:rPr>
      </w:pPr>
      <w:r w:rsidRPr="000770BE">
        <w:rPr>
          <w:rFonts w:ascii="Times New Roman" w:hAnsi="Times New Roman"/>
          <w:color w:val="000000"/>
          <w:sz w:val="16"/>
          <w:szCs w:val="16"/>
        </w:rPr>
        <w:t xml:space="preserve">(место заключения </w:t>
      </w:r>
      <w:proofErr w:type="gramStart"/>
      <w:r w:rsidRPr="000770BE">
        <w:rPr>
          <w:rFonts w:ascii="Times New Roman" w:hAnsi="Times New Roman"/>
          <w:color w:val="000000"/>
          <w:sz w:val="16"/>
          <w:szCs w:val="16"/>
        </w:rPr>
        <w:t xml:space="preserve">договора)   </w:t>
      </w:r>
      <w:proofErr w:type="gramEnd"/>
      <w:r w:rsidRPr="000770BE">
        <w:rPr>
          <w:rFonts w:ascii="Times New Roman" w:hAnsi="Times New Roman"/>
          <w:color w:val="000000"/>
          <w:sz w:val="16"/>
          <w:szCs w:val="16"/>
        </w:rPr>
        <w:t xml:space="preserve">                                                                                                                        (дата заключения договора)</w:t>
      </w:r>
    </w:p>
    <w:p w14:paraId="38039334" w14:textId="77777777" w:rsidR="0034393E" w:rsidRPr="000770BE" w:rsidRDefault="0034393E" w:rsidP="0034393E">
      <w:pPr>
        <w:spacing w:after="0"/>
        <w:jc w:val="center"/>
        <w:rPr>
          <w:rFonts w:ascii="Times New Roman" w:hAnsi="Times New Roman"/>
          <w:color w:val="000000"/>
        </w:rPr>
      </w:pPr>
      <w:r w:rsidRPr="000770BE">
        <w:rPr>
          <w:rFonts w:ascii="Times New Roman" w:hAnsi="Times New Roman"/>
          <w:color w:val="000000"/>
        </w:rPr>
        <w:t xml:space="preserve">Муниципальное автономное дошкольное образовательное учреждение «Детский сад № 6» </w:t>
      </w:r>
    </w:p>
    <w:p w14:paraId="7C32F65F" w14:textId="77777777" w:rsidR="0034393E" w:rsidRPr="000770BE" w:rsidRDefault="0034393E" w:rsidP="0034393E">
      <w:pPr>
        <w:spacing w:after="0"/>
        <w:jc w:val="center"/>
        <w:rPr>
          <w:rFonts w:ascii="Times New Roman" w:hAnsi="Times New Roman"/>
        </w:rPr>
      </w:pPr>
      <w:r w:rsidRPr="000770BE">
        <w:rPr>
          <w:rFonts w:ascii="Times New Roman" w:hAnsi="Times New Roman"/>
          <w:color w:val="000000"/>
        </w:rPr>
        <w:t>(МАДОУ «Детский сад № 6»),</w:t>
      </w:r>
      <w:r w:rsidR="00C70E11">
        <w:rPr>
          <w:rFonts w:ascii="Times New Roman" w:hAnsi="Times New Roman"/>
          <w:color w:val="000000"/>
        </w:rPr>
        <w:t xml:space="preserve"> осуществляющее образовательную деятельность </w:t>
      </w:r>
      <w:r w:rsidRPr="000770BE">
        <w:rPr>
          <w:rFonts w:ascii="Times New Roman" w:hAnsi="Times New Roman"/>
          <w:color w:val="000000"/>
        </w:rPr>
        <w:t>на основании лицензии от</w:t>
      </w:r>
      <w:r w:rsidR="00C70E11">
        <w:rPr>
          <w:rFonts w:ascii="Times New Roman" w:hAnsi="Times New Roman"/>
          <w:color w:val="000000"/>
        </w:rPr>
        <w:t xml:space="preserve"> "10" августа 2016 г. № 18917, </w:t>
      </w:r>
      <w:r w:rsidRPr="000770BE">
        <w:rPr>
          <w:rFonts w:ascii="Times New Roman" w:hAnsi="Times New Roman"/>
          <w:color w:val="000000"/>
        </w:rPr>
        <w:t>выданной Министерством общего и профессионального образования Свердловской области,</w:t>
      </w:r>
      <w:r w:rsidR="00C70E11">
        <w:rPr>
          <w:rFonts w:ascii="Times New Roman" w:hAnsi="Times New Roman"/>
          <w:color w:val="000000"/>
        </w:rPr>
        <w:t xml:space="preserve"> </w:t>
      </w:r>
      <w:r w:rsidRPr="000770BE">
        <w:rPr>
          <w:rFonts w:ascii="Times New Roman" w:hAnsi="Times New Roman"/>
          <w:color w:val="000000"/>
        </w:rPr>
        <w:t xml:space="preserve">именуемой в дальнейшем "Исполнитель", в лице заведующего </w:t>
      </w:r>
      <w:proofErr w:type="spellStart"/>
      <w:r w:rsidRPr="000770BE">
        <w:rPr>
          <w:rFonts w:ascii="Times New Roman" w:hAnsi="Times New Roman"/>
          <w:b/>
          <w:color w:val="000000"/>
        </w:rPr>
        <w:t>Кореньковой</w:t>
      </w:r>
      <w:proofErr w:type="spellEnd"/>
      <w:r w:rsidRPr="000770BE">
        <w:rPr>
          <w:rFonts w:ascii="Times New Roman" w:hAnsi="Times New Roman"/>
          <w:b/>
          <w:color w:val="000000"/>
        </w:rPr>
        <w:t xml:space="preserve"> Анны Александровны,</w:t>
      </w:r>
    </w:p>
    <w:p w14:paraId="4A229B77" w14:textId="77777777" w:rsidR="0034393E" w:rsidRPr="000770BE" w:rsidRDefault="0034393E" w:rsidP="00C70E11">
      <w:pPr>
        <w:tabs>
          <w:tab w:val="left" w:pos="0"/>
        </w:tabs>
        <w:spacing w:after="0"/>
        <w:jc w:val="center"/>
        <w:rPr>
          <w:rFonts w:ascii="Times New Roman" w:hAnsi="Times New Roman"/>
          <w:color w:val="000000"/>
        </w:rPr>
      </w:pPr>
      <w:r w:rsidRPr="000770BE">
        <w:rPr>
          <w:rFonts w:ascii="Times New Roman" w:hAnsi="Times New Roman"/>
          <w:color w:val="000000"/>
        </w:rPr>
        <w:t xml:space="preserve">действующего на основании </w:t>
      </w:r>
      <w:r w:rsidRPr="000770BE">
        <w:rPr>
          <w:rFonts w:ascii="Times New Roman" w:hAnsi="Times New Roman"/>
          <w:b/>
          <w:color w:val="000000"/>
        </w:rPr>
        <w:t>Устава,</w:t>
      </w:r>
      <w:r w:rsidRPr="000770BE">
        <w:rPr>
          <w:rFonts w:ascii="Times New Roman" w:hAnsi="Times New Roman"/>
          <w:color w:val="000000"/>
        </w:rPr>
        <w:t xml:space="preserve"> утвержденного постановлением администрации городского</w:t>
      </w:r>
      <w:r w:rsidR="00C70E11">
        <w:rPr>
          <w:rFonts w:ascii="Times New Roman" w:hAnsi="Times New Roman"/>
          <w:color w:val="000000"/>
        </w:rPr>
        <w:t xml:space="preserve"> </w:t>
      </w:r>
      <w:r w:rsidRPr="000770BE">
        <w:rPr>
          <w:rFonts w:ascii="Times New Roman" w:hAnsi="Times New Roman"/>
          <w:color w:val="000000"/>
        </w:rPr>
        <w:t>округа Верхняя Пышма № 424 от 12.04.2016 года, и</w:t>
      </w:r>
    </w:p>
    <w:p w14:paraId="2CB2EEEF" w14:textId="77777777" w:rsidR="0034393E" w:rsidRPr="000770BE" w:rsidRDefault="0034393E" w:rsidP="0034393E">
      <w:pPr>
        <w:spacing w:after="0"/>
        <w:rPr>
          <w:rFonts w:ascii="Times New Roman" w:hAnsi="Times New Roman"/>
          <w:sz w:val="16"/>
          <w:szCs w:val="16"/>
        </w:rPr>
      </w:pPr>
      <w:r>
        <w:rPr>
          <w:rFonts w:ascii="Times New Roman" w:hAnsi="Times New Roman"/>
        </w:rPr>
        <w:t>______________________________________________________</w:t>
      </w:r>
      <w:r>
        <w:rPr>
          <w:rFonts w:ascii="Times New Roman" w:hAnsi="Times New Roman"/>
          <w:b/>
        </w:rPr>
        <w:t xml:space="preserve">   </w:t>
      </w:r>
      <w:r w:rsidRPr="000770BE">
        <w:rPr>
          <w:rFonts w:ascii="Times New Roman" w:hAnsi="Times New Roman"/>
          <w:b/>
        </w:rPr>
        <w:t xml:space="preserve">г. рождения </w:t>
      </w:r>
      <w:r w:rsidRPr="000770BE">
        <w:rPr>
          <w:rFonts w:ascii="Times New Roman" w:hAnsi="Times New Roman"/>
          <w:sz w:val="16"/>
          <w:szCs w:val="16"/>
        </w:rPr>
        <w:t>(фамилия, имя, отчество (при наличии)</w:t>
      </w:r>
    </w:p>
    <w:p w14:paraId="67852455" w14:textId="77777777" w:rsidR="0034393E" w:rsidRPr="000770BE" w:rsidRDefault="0034393E" w:rsidP="0034393E">
      <w:pPr>
        <w:widowControl w:val="0"/>
        <w:tabs>
          <w:tab w:val="center" w:pos="1276"/>
          <w:tab w:val="left" w:pos="10080"/>
        </w:tabs>
        <w:autoSpaceDE w:val="0"/>
        <w:autoSpaceDN w:val="0"/>
        <w:adjustRightInd w:val="0"/>
        <w:spacing w:after="0"/>
        <w:ind w:right="71"/>
        <w:rPr>
          <w:rFonts w:ascii="Times New Roman" w:hAnsi="Times New Roman"/>
          <w:b/>
        </w:rPr>
      </w:pPr>
      <w:r w:rsidRPr="000770BE">
        <w:rPr>
          <w:rFonts w:ascii="Times New Roman" w:hAnsi="Times New Roman"/>
        </w:rPr>
        <w:t xml:space="preserve">дальнейшем "Заказчик", действующего на основании паспорта </w:t>
      </w:r>
      <w:r>
        <w:rPr>
          <w:rFonts w:ascii="Times New Roman" w:hAnsi="Times New Roman"/>
          <w:b/>
        </w:rPr>
        <w:t>_______</w:t>
      </w:r>
      <w:r w:rsidRPr="000770BE">
        <w:rPr>
          <w:rFonts w:ascii="Times New Roman" w:hAnsi="Times New Roman"/>
          <w:b/>
        </w:rPr>
        <w:t xml:space="preserve"> № </w:t>
      </w:r>
      <w:r>
        <w:rPr>
          <w:rFonts w:ascii="Times New Roman" w:hAnsi="Times New Roman"/>
          <w:b/>
        </w:rPr>
        <w:t>________</w:t>
      </w:r>
      <w:r w:rsidRPr="000770BE">
        <w:rPr>
          <w:rFonts w:ascii="Times New Roman" w:hAnsi="Times New Roman"/>
          <w:b/>
        </w:rPr>
        <w:t xml:space="preserve"> от </w:t>
      </w:r>
      <w:r>
        <w:rPr>
          <w:rFonts w:ascii="Times New Roman" w:hAnsi="Times New Roman"/>
          <w:b/>
        </w:rPr>
        <w:t>________________</w:t>
      </w:r>
      <w:r w:rsidRPr="000770BE">
        <w:rPr>
          <w:rFonts w:ascii="Times New Roman" w:hAnsi="Times New Roman"/>
          <w:b/>
        </w:rPr>
        <w:t xml:space="preserve"> г, </w:t>
      </w:r>
      <w:r w:rsidRPr="000770BE">
        <w:rPr>
          <w:rFonts w:ascii="Times New Roman" w:hAnsi="Times New Roman"/>
        </w:rPr>
        <w:t xml:space="preserve">выдан </w:t>
      </w:r>
      <w:r>
        <w:rPr>
          <w:rFonts w:ascii="Times New Roman" w:hAnsi="Times New Roman"/>
          <w:b/>
        </w:rPr>
        <w:t>_______________________________________________________________</w:t>
      </w:r>
      <w:r w:rsidRPr="000770BE">
        <w:rPr>
          <w:rFonts w:ascii="Times New Roman" w:hAnsi="Times New Roman"/>
          <w:b/>
        </w:rPr>
        <w:t xml:space="preserve">, </w:t>
      </w:r>
      <w:bookmarkStart w:id="1" w:name="OLE_LINK17"/>
      <w:r w:rsidRPr="000770BE">
        <w:rPr>
          <w:rFonts w:ascii="Times New Roman" w:hAnsi="Times New Roman"/>
          <w:b/>
        </w:rPr>
        <w:t>с</w:t>
      </w:r>
      <w:r w:rsidRPr="000770BE">
        <w:rPr>
          <w:rFonts w:ascii="Times New Roman" w:hAnsi="Times New Roman"/>
        </w:rPr>
        <w:t>видетельства о рождении</w:t>
      </w:r>
      <w:r w:rsidRPr="000770BE">
        <w:rPr>
          <w:rFonts w:ascii="Times New Roman" w:hAnsi="Times New Roman"/>
          <w:b/>
        </w:rPr>
        <w:t xml:space="preserve"> </w:t>
      </w:r>
      <w:r>
        <w:rPr>
          <w:rFonts w:ascii="Times New Roman" w:hAnsi="Times New Roman"/>
          <w:b/>
        </w:rPr>
        <w:t>_____________________________________________________________</w:t>
      </w:r>
      <w:r w:rsidRPr="000770BE">
        <w:rPr>
          <w:rFonts w:ascii="Times New Roman" w:hAnsi="Times New Roman"/>
          <w:b/>
        </w:rPr>
        <w:t xml:space="preserve">     </w:t>
      </w:r>
      <w:r>
        <w:rPr>
          <w:rFonts w:ascii="Times New Roman" w:hAnsi="Times New Roman"/>
          <w:b/>
        </w:rPr>
        <w:t>_______</w:t>
      </w:r>
      <w:r w:rsidRPr="000770BE">
        <w:rPr>
          <w:rFonts w:ascii="Times New Roman" w:hAnsi="Times New Roman"/>
          <w:b/>
        </w:rPr>
        <w:t>№</w:t>
      </w:r>
      <w:r>
        <w:rPr>
          <w:rFonts w:ascii="Times New Roman" w:hAnsi="Times New Roman"/>
          <w:b/>
        </w:rPr>
        <w:t>________</w:t>
      </w:r>
      <w:r w:rsidRPr="000770BE">
        <w:rPr>
          <w:rFonts w:ascii="Times New Roman" w:hAnsi="Times New Roman"/>
          <w:b/>
        </w:rPr>
        <w:t xml:space="preserve"> от</w:t>
      </w:r>
      <w:r>
        <w:rPr>
          <w:rFonts w:ascii="Times New Roman" w:hAnsi="Times New Roman"/>
          <w:b/>
        </w:rPr>
        <w:t xml:space="preserve">  20____г.</w:t>
      </w:r>
    </w:p>
    <w:p w14:paraId="79CFC517" w14:textId="77777777" w:rsidR="0034393E" w:rsidRPr="000770BE" w:rsidRDefault="0034393E" w:rsidP="0034393E">
      <w:pPr>
        <w:widowControl w:val="0"/>
        <w:tabs>
          <w:tab w:val="center" w:pos="1276"/>
          <w:tab w:val="left" w:pos="10080"/>
        </w:tabs>
        <w:autoSpaceDE w:val="0"/>
        <w:autoSpaceDN w:val="0"/>
        <w:adjustRightInd w:val="0"/>
        <w:spacing w:after="0"/>
        <w:ind w:right="71"/>
        <w:rPr>
          <w:rFonts w:ascii="Times New Roman" w:hAnsi="Times New Roman"/>
          <w:b/>
        </w:rPr>
      </w:pPr>
      <w:bookmarkStart w:id="2" w:name="OLE_LINK16"/>
      <w:bookmarkEnd w:id="1"/>
      <w:r w:rsidRPr="000770BE">
        <w:rPr>
          <w:rFonts w:ascii="Times New Roman" w:hAnsi="Times New Roman"/>
          <w:vertAlign w:val="subscript"/>
        </w:rPr>
        <w:t xml:space="preserve">(наименование и </w:t>
      </w:r>
      <w:proofErr w:type="gramStart"/>
      <w:r w:rsidRPr="000770BE">
        <w:rPr>
          <w:rFonts w:ascii="Times New Roman" w:hAnsi="Times New Roman"/>
          <w:vertAlign w:val="subscript"/>
        </w:rPr>
        <w:t>реквизиты  документов</w:t>
      </w:r>
      <w:proofErr w:type="gramEnd"/>
      <w:r w:rsidRPr="000770BE">
        <w:rPr>
          <w:rFonts w:ascii="Times New Roman" w:hAnsi="Times New Roman"/>
          <w:vertAlign w:val="subscript"/>
        </w:rPr>
        <w:t xml:space="preserve">, удостоверяющего полномочия  представителя Заказчика-  паспорт и свидетельство о рождении)                 </w:t>
      </w:r>
      <w:r w:rsidRPr="000770BE">
        <w:rPr>
          <w:rFonts w:ascii="Times New Roman" w:hAnsi="Times New Roman"/>
        </w:rPr>
        <w:t xml:space="preserve">в </w:t>
      </w:r>
      <w:bookmarkEnd w:id="2"/>
      <w:r w:rsidRPr="000770BE">
        <w:rPr>
          <w:rFonts w:ascii="Times New Roman" w:hAnsi="Times New Roman"/>
        </w:rPr>
        <w:t xml:space="preserve">интересах несовершеннолетнего </w:t>
      </w:r>
      <w:r w:rsidRPr="000770BE">
        <w:rPr>
          <w:rFonts w:ascii="Times New Roman" w:hAnsi="Times New Roman"/>
          <w:b/>
        </w:rPr>
        <w:t xml:space="preserve">  </w:t>
      </w:r>
      <w:r>
        <w:rPr>
          <w:rFonts w:ascii="Times New Roman" w:hAnsi="Times New Roman"/>
          <w:b/>
        </w:rPr>
        <w:t>______________________________________________________________</w:t>
      </w:r>
      <w:r w:rsidRPr="000770BE">
        <w:rPr>
          <w:rFonts w:ascii="Times New Roman" w:hAnsi="Times New Roman"/>
          <w:b/>
        </w:rPr>
        <w:t>20</w:t>
      </w:r>
      <w:r>
        <w:rPr>
          <w:rFonts w:ascii="Times New Roman" w:hAnsi="Times New Roman"/>
          <w:b/>
        </w:rPr>
        <w:t>___</w:t>
      </w:r>
      <w:r w:rsidRPr="000770BE">
        <w:rPr>
          <w:rFonts w:ascii="Times New Roman" w:hAnsi="Times New Roman"/>
          <w:b/>
        </w:rPr>
        <w:t xml:space="preserve"> г р. </w:t>
      </w:r>
    </w:p>
    <w:p w14:paraId="32C8F8FE" w14:textId="77777777" w:rsidR="0034393E" w:rsidRPr="000770BE" w:rsidRDefault="0034393E" w:rsidP="0034393E">
      <w:pPr>
        <w:spacing w:after="0"/>
        <w:ind w:firstLine="426"/>
        <w:rPr>
          <w:rFonts w:ascii="Times New Roman" w:hAnsi="Times New Roman"/>
          <w:sz w:val="16"/>
          <w:szCs w:val="16"/>
        </w:rPr>
      </w:pPr>
      <w:r w:rsidRPr="000770BE">
        <w:rPr>
          <w:rFonts w:ascii="Times New Roman" w:hAnsi="Times New Roman"/>
          <w:sz w:val="16"/>
          <w:szCs w:val="16"/>
        </w:rPr>
        <w:t>(фамилия имя, отчество (при наличии</w:t>
      </w:r>
      <w:proofErr w:type="gramStart"/>
      <w:r w:rsidRPr="000770BE">
        <w:rPr>
          <w:rFonts w:ascii="Times New Roman" w:hAnsi="Times New Roman"/>
          <w:sz w:val="16"/>
          <w:szCs w:val="16"/>
        </w:rPr>
        <w:t>),  дата</w:t>
      </w:r>
      <w:proofErr w:type="gramEnd"/>
      <w:r w:rsidRPr="000770BE">
        <w:rPr>
          <w:rFonts w:ascii="Times New Roman" w:hAnsi="Times New Roman"/>
          <w:sz w:val="16"/>
          <w:szCs w:val="16"/>
        </w:rPr>
        <w:t xml:space="preserve"> рождения)</w:t>
      </w:r>
    </w:p>
    <w:p w14:paraId="63050901" w14:textId="77777777" w:rsidR="0034393E" w:rsidRPr="000770BE" w:rsidRDefault="0034393E" w:rsidP="0034393E">
      <w:pPr>
        <w:spacing w:after="0"/>
        <w:rPr>
          <w:rFonts w:ascii="Times New Roman" w:hAnsi="Times New Roman"/>
          <w:sz w:val="16"/>
          <w:szCs w:val="16"/>
        </w:rPr>
      </w:pPr>
      <w:r w:rsidRPr="000770BE">
        <w:rPr>
          <w:rFonts w:ascii="Times New Roman" w:hAnsi="Times New Roman"/>
        </w:rPr>
        <w:t xml:space="preserve">проживающего по адресу: </w:t>
      </w:r>
      <w:r>
        <w:rPr>
          <w:rFonts w:ascii="Times New Roman" w:hAnsi="Times New Roman"/>
        </w:rPr>
        <w:t>____________________________________________________________________</w:t>
      </w:r>
      <w:proofErr w:type="gramStart"/>
      <w:r>
        <w:rPr>
          <w:rFonts w:ascii="Times New Roman" w:hAnsi="Times New Roman"/>
        </w:rPr>
        <w:t>_</w:t>
      </w:r>
      <w:r w:rsidRPr="000770BE">
        <w:rPr>
          <w:rFonts w:ascii="Times New Roman" w:hAnsi="Times New Roman"/>
          <w:b/>
        </w:rPr>
        <w:t xml:space="preserve"> </w:t>
      </w:r>
      <w:r w:rsidRPr="000770BE">
        <w:rPr>
          <w:rFonts w:ascii="Times New Roman" w:hAnsi="Times New Roman"/>
          <w:sz w:val="16"/>
          <w:szCs w:val="16"/>
        </w:rPr>
        <w:t xml:space="preserve"> (</w:t>
      </w:r>
      <w:proofErr w:type="gramEnd"/>
      <w:r w:rsidRPr="000770BE">
        <w:rPr>
          <w:rFonts w:ascii="Times New Roman" w:hAnsi="Times New Roman"/>
          <w:sz w:val="16"/>
          <w:szCs w:val="16"/>
        </w:rPr>
        <w:t xml:space="preserve">адрес места жительства ребенка с указанием индекса) </w:t>
      </w:r>
    </w:p>
    <w:p w14:paraId="5337584F" w14:textId="77777777" w:rsidR="0034393E" w:rsidRPr="000770BE" w:rsidRDefault="0034393E" w:rsidP="0034393E">
      <w:pPr>
        <w:spacing w:after="0"/>
        <w:rPr>
          <w:rFonts w:ascii="Times New Roman" w:hAnsi="Times New Roman"/>
          <w:b/>
        </w:rPr>
      </w:pPr>
      <w:r w:rsidRPr="000770BE">
        <w:rPr>
          <w:rFonts w:ascii="Times New Roman" w:hAnsi="Times New Roman"/>
        </w:rPr>
        <w:t>фактический адрес</w:t>
      </w:r>
      <w:r w:rsidRPr="000770BE">
        <w:rPr>
          <w:rFonts w:ascii="Times New Roman" w:hAnsi="Times New Roman"/>
          <w:sz w:val="16"/>
          <w:szCs w:val="16"/>
        </w:rPr>
        <w:t xml:space="preserve"> </w:t>
      </w:r>
      <w:r w:rsidRPr="000770BE">
        <w:rPr>
          <w:rFonts w:ascii="Times New Roman" w:hAnsi="Times New Roman"/>
        </w:rPr>
        <w:t>62009</w:t>
      </w:r>
      <w:r>
        <w:rPr>
          <w:rFonts w:ascii="Times New Roman" w:hAnsi="Times New Roman"/>
        </w:rPr>
        <w:t>0</w:t>
      </w:r>
      <w:r w:rsidRPr="000770BE">
        <w:rPr>
          <w:rFonts w:ascii="Times New Roman" w:hAnsi="Times New Roman"/>
          <w:b/>
        </w:rPr>
        <w:t xml:space="preserve">, </w:t>
      </w:r>
      <w:r>
        <w:rPr>
          <w:rFonts w:ascii="Times New Roman" w:hAnsi="Times New Roman"/>
          <w:b/>
        </w:rPr>
        <w:t>______________________________________________________________________</w:t>
      </w:r>
    </w:p>
    <w:p w14:paraId="0D43AC96" w14:textId="77777777" w:rsidR="0034393E" w:rsidRPr="000770BE" w:rsidRDefault="0034393E" w:rsidP="0034393E">
      <w:pPr>
        <w:spacing w:after="0"/>
        <w:rPr>
          <w:rFonts w:ascii="Times New Roman" w:hAnsi="Times New Roman"/>
        </w:rPr>
      </w:pPr>
      <w:r w:rsidRPr="000770BE">
        <w:rPr>
          <w:rFonts w:ascii="Times New Roman" w:hAnsi="Times New Roman"/>
        </w:rPr>
        <w:t>Именуемый в дальнейшем "Воспитанник", совместно именуемые Стороны, заключили настоящий Договор о нижеследующем:</w:t>
      </w:r>
    </w:p>
    <w:p w14:paraId="7840C0D1" w14:textId="77777777" w:rsidR="0034393E" w:rsidRPr="000770BE" w:rsidRDefault="0034393E" w:rsidP="0034393E">
      <w:pPr>
        <w:spacing w:after="0"/>
        <w:jc w:val="center"/>
        <w:rPr>
          <w:rFonts w:ascii="Times New Roman" w:hAnsi="Times New Roman"/>
        </w:rPr>
      </w:pPr>
      <w:r w:rsidRPr="000770BE">
        <w:rPr>
          <w:rFonts w:ascii="Times New Roman" w:hAnsi="Times New Roman"/>
          <w:b/>
          <w:bCs/>
          <w:color w:val="000000"/>
        </w:rPr>
        <w:t>I. Предмет договора</w:t>
      </w:r>
    </w:p>
    <w:p w14:paraId="67321952"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w:t>
      </w:r>
      <w:r w:rsidR="00C70E11">
        <w:rPr>
          <w:rFonts w:ascii="Times New Roman" w:hAnsi="Times New Roman"/>
          <w:color w:val="000000"/>
        </w:rPr>
        <w:t xml:space="preserve"> </w:t>
      </w:r>
      <w:r w:rsidRPr="000770BE">
        <w:rPr>
          <w:rFonts w:ascii="Times New Roman" w:hAnsi="Times New Roman"/>
          <w:color w:val="000000"/>
        </w:rPr>
        <w:t>за Воспитанником</w:t>
      </w:r>
      <w:r w:rsidR="00C70E11">
        <w:rPr>
          <w:rFonts w:ascii="Times New Roman" w:hAnsi="Times New Roman"/>
          <w:color w:val="000000"/>
        </w:rPr>
        <w:t xml:space="preserve"> </w:t>
      </w:r>
      <w:r w:rsidR="00C70E11" w:rsidRPr="00C70E11">
        <w:rPr>
          <w:rFonts w:ascii="Times New Roman" w:hAnsi="Times New Roman"/>
        </w:rPr>
        <w:t>(присмотр и</w:t>
      </w:r>
      <w:r w:rsidR="00C70E11" w:rsidRPr="00C70E11">
        <w:rPr>
          <w:rFonts w:ascii="Times New Roman" w:hAnsi="Times New Roman"/>
          <w:color w:val="000000"/>
        </w:rPr>
        <w:br/>
      </w:r>
      <w:r w:rsidR="00C70E11" w:rsidRPr="00C70E11">
        <w:rPr>
          <w:rFonts w:ascii="Times New Roman" w:hAnsi="Times New Roman"/>
        </w:rPr>
        <w:t>уход – комплекс мер по организации питания и хозяйственно-бытового обслуживания детей, обеспечению</w:t>
      </w:r>
      <w:r w:rsidR="00C70E11" w:rsidRPr="00C70E11">
        <w:rPr>
          <w:rFonts w:ascii="Times New Roman" w:hAnsi="Times New Roman"/>
          <w:color w:val="000000"/>
        </w:rPr>
        <w:br/>
      </w:r>
      <w:r w:rsidR="00C70E11" w:rsidRPr="00C70E11">
        <w:rPr>
          <w:rFonts w:ascii="Times New Roman" w:hAnsi="Times New Roman"/>
        </w:rPr>
        <w:t>соблюдения ими личной гигиены и режима дня п. 34 ст.2 ФЗ от 29.12.2012 № 273-ФЗ «Об образовании в Российской</w:t>
      </w:r>
      <w:r w:rsidR="00C70E11">
        <w:rPr>
          <w:rFonts w:ascii="Times New Roman" w:hAnsi="Times New Roman"/>
        </w:rPr>
        <w:t xml:space="preserve"> </w:t>
      </w:r>
      <w:r w:rsidR="00C70E11" w:rsidRPr="00C70E11">
        <w:rPr>
          <w:rFonts w:ascii="Times New Roman" w:hAnsi="Times New Roman"/>
        </w:rPr>
        <w:t>Федерации»).</w:t>
      </w:r>
      <w:r w:rsidRPr="000770BE">
        <w:rPr>
          <w:rFonts w:ascii="Times New Roman" w:hAnsi="Times New Roman"/>
          <w:color w:val="000000"/>
        </w:rPr>
        <w:t> .</w:t>
      </w:r>
    </w:p>
    <w:p w14:paraId="08024153"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1.2. Форма обучения очная.</w:t>
      </w:r>
    </w:p>
    <w:p w14:paraId="5990BB28"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 xml:space="preserve">1.3. Наименование образовательной программы </w:t>
      </w:r>
      <w:r w:rsidRPr="003C0F6C">
        <w:rPr>
          <w:rFonts w:ascii="Times New Roman" w:hAnsi="Times New Roman"/>
          <w:b/>
          <w:color w:val="000000"/>
        </w:rPr>
        <w:t>Основная образовательная</w:t>
      </w:r>
      <w:r w:rsidR="00C70E11">
        <w:rPr>
          <w:rFonts w:ascii="Times New Roman" w:hAnsi="Times New Roman"/>
          <w:b/>
          <w:color w:val="000000"/>
        </w:rPr>
        <w:t xml:space="preserve"> программа </w:t>
      </w:r>
      <w:r w:rsidRPr="003C0F6C">
        <w:rPr>
          <w:rFonts w:ascii="Times New Roman" w:hAnsi="Times New Roman"/>
          <w:b/>
          <w:color w:val="000000"/>
        </w:rPr>
        <w:t>дошкольного образования</w:t>
      </w:r>
      <w:r w:rsidR="00C70E11">
        <w:rPr>
          <w:rFonts w:ascii="Times New Roman" w:hAnsi="Times New Roman"/>
          <w:b/>
          <w:color w:val="000000"/>
        </w:rPr>
        <w:t xml:space="preserve"> МАДОУ «Детский сад №6»</w:t>
      </w:r>
      <w:r w:rsidRPr="003C0F6C">
        <w:rPr>
          <w:rFonts w:ascii="Times New Roman" w:hAnsi="Times New Roman"/>
          <w:b/>
          <w:color w:val="000000"/>
        </w:rPr>
        <w:t>.</w:t>
      </w:r>
    </w:p>
    <w:p w14:paraId="2068DB9A"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 xml:space="preserve">1.4. Срок освоения образовательной программы (продолжительность обучения) на момент подписания настоящего Договора составляет </w:t>
      </w:r>
      <w:r>
        <w:rPr>
          <w:rFonts w:ascii="Times New Roman" w:hAnsi="Times New Roman"/>
          <w:color w:val="000000"/>
        </w:rPr>
        <w:t>__________          ____</w:t>
      </w:r>
      <w:r w:rsidRPr="000770BE">
        <w:rPr>
          <w:rFonts w:ascii="Times New Roman" w:hAnsi="Times New Roman"/>
          <w:color w:val="000000"/>
        </w:rPr>
        <w:t xml:space="preserve"> календарных лет (года).</w:t>
      </w:r>
    </w:p>
    <w:p w14:paraId="71BD7643"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 xml:space="preserve">1.5. Режим пребывания Воспитанника в образовательной организации – двенадцать </w:t>
      </w:r>
      <w:r w:rsidRPr="00C70E11">
        <w:rPr>
          <w:rFonts w:ascii="Times New Roman" w:hAnsi="Times New Roman"/>
        </w:rPr>
        <w:t xml:space="preserve">часов с 7-00 до </w:t>
      </w:r>
      <w:r w:rsidR="00C70E11" w:rsidRPr="00C70E11">
        <w:rPr>
          <w:rFonts w:ascii="Times New Roman" w:hAnsi="Times New Roman"/>
        </w:rPr>
        <w:t>19.00 часов, кроме выходных и праздничных дней, в предпраздничные дни с 07.00 до 18.00 часов</w:t>
      </w:r>
      <w:r w:rsidRPr="00C70E11">
        <w:rPr>
          <w:rFonts w:ascii="Times New Roman" w:hAnsi="Times New Roman"/>
        </w:rPr>
        <w:t>.</w:t>
      </w:r>
    </w:p>
    <w:p w14:paraId="0C6EE7F2"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1.6. Воспитанник зачисляется в группу общеразвивающей   направленности.</w:t>
      </w:r>
    </w:p>
    <w:p w14:paraId="15C4EF48" w14:textId="77777777" w:rsidR="0034393E" w:rsidRPr="000770BE" w:rsidRDefault="0034393E" w:rsidP="0034393E">
      <w:pPr>
        <w:spacing w:after="0"/>
        <w:ind w:firstLine="399"/>
        <w:jc w:val="both"/>
        <w:rPr>
          <w:rFonts w:ascii="Times New Roman" w:hAnsi="Times New Roman"/>
          <w:sz w:val="16"/>
          <w:szCs w:val="16"/>
        </w:rPr>
      </w:pPr>
      <w:r w:rsidRPr="000770BE">
        <w:rPr>
          <w:rFonts w:ascii="Times New Roman" w:hAnsi="Times New Roman"/>
          <w:color w:val="000000"/>
          <w:sz w:val="16"/>
          <w:szCs w:val="16"/>
        </w:rPr>
        <w:t xml:space="preserve">                            </w:t>
      </w:r>
    </w:p>
    <w:p w14:paraId="3F1C51C2" w14:textId="77777777" w:rsidR="0034393E" w:rsidRPr="000770BE" w:rsidRDefault="0034393E" w:rsidP="0034393E">
      <w:pPr>
        <w:spacing w:after="0"/>
        <w:jc w:val="center"/>
        <w:rPr>
          <w:rFonts w:ascii="Times New Roman" w:hAnsi="Times New Roman"/>
        </w:rPr>
      </w:pPr>
      <w:r>
        <w:rPr>
          <w:rFonts w:ascii="Times New Roman" w:hAnsi="Times New Roman"/>
          <w:b/>
          <w:bCs/>
          <w:color w:val="000000"/>
        </w:rPr>
        <w:t>2</w:t>
      </w:r>
      <w:r w:rsidRPr="000770BE">
        <w:rPr>
          <w:rFonts w:ascii="Times New Roman" w:hAnsi="Times New Roman"/>
          <w:b/>
          <w:bCs/>
          <w:color w:val="000000"/>
        </w:rPr>
        <w:t>. Взаимодействие Сторон</w:t>
      </w:r>
      <w:r w:rsidRPr="000770BE">
        <w:rPr>
          <w:rFonts w:ascii="Times New Roman" w:hAnsi="Times New Roman"/>
          <w:color w:val="000000"/>
        </w:rPr>
        <w:t>.</w:t>
      </w:r>
    </w:p>
    <w:p w14:paraId="3C794696" w14:textId="77777777" w:rsidR="0034393E" w:rsidRPr="000770BE" w:rsidRDefault="0034393E" w:rsidP="0034393E">
      <w:pPr>
        <w:spacing w:after="0"/>
        <w:ind w:firstLine="399"/>
        <w:jc w:val="both"/>
        <w:rPr>
          <w:rFonts w:ascii="Times New Roman" w:hAnsi="Times New Roman"/>
          <w:i/>
        </w:rPr>
      </w:pPr>
      <w:r w:rsidRPr="000770BE">
        <w:rPr>
          <w:rFonts w:ascii="Times New Roman" w:hAnsi="Times New Roman"/>
          <w:i/>
          <w:color w:val="000000"/>
        </w:rPr>
        <w:t>2.1. Исполнитель вправе:</w:t>
      </w:r>
    </w:p>
    <w:p w14:paraId="1395AA6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2.1.1. Самостоятельно осуществлять образовательную деятельность.</w:t>
      </w:r>
    </w:p>
    <w:p w14:paraId="6FB811CE"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038FEF7F" w14:textId="77777777" w:rsidR="0034393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2.1.3. Устанавливать и взимать с Заказчика плату за дополнительные образовательные услуги.</w:t>
      </w:r>
    </w:p>
    <w:p w14:paraId="43E37EBA" w14:textId="77777777" w:rsidR="00C70E11" w:rsidRPr="000770BE" w:rsidRDefault="00C70E11" w:rsidP="00C70E11">
      <w:pPr>
        <w:spacing w:after="0"/>
        <w:ind w:firstLine="399"/>
        <w:jc w:val="both"/>
        <w:rPr>
          <w:rFonts w:ascii="Times New Roman" w:hAnsi="Times New Roman"/>
          <w:color w:val="000000"/>
        </w:rPr>
      </w:pPr>
      <w:r>
        <w:rPr>
          <w:rFonts w:ascii="Times New Roman" w:hAnsi="Times New Roman"/>
          <w:color w:val="000000"/>
        </w:rPr>
        <w:t xml:space="preserve">2.1.4. </w:t>
      </w:r>
      <w:r w:rsidRPr="00C70E11">
        <w:rPr>
          <w:rFonts w:ascii="Times New Roman" w:hAnsi="Times New Roman"/>
        </w:rPr>
        <w:t>Самостоятельно формировать группы и определять их предельную наполняемость без</w:t>
      </w:r>
      <w:r w:rsidRPr="00C70E11">
        <w:rPr>
          <w:rFonts w:ascii="Times New Roman" w:hAnsi="Times New Roman"/>
          <w:color w:val="000000"/>
        </w:rPr>
        <w:br/>
      </w:r>
      <w:r w:rsidRPr="00C70E11">
        <w:rPr>
          <w:rFonts w:ascii="Times New Roman" w:hAnsi="Times New Roman"/>
        </w:rPr>
        <w:t>изменения условий получения образования и в соответствии с требованиями санитарно-эпидемиологических норм</w:t>
      </w:r>
      <w:r>
        <w:rPr>
          <w:rFonts w:ascii="Times New Roman" w:hAnsi="Times New Roman"/>
        </w:rPr>
        <w:t xml:space="preserve"> и </w:t>
      </w:r>
      <w:r w:rsidRPr="00C70E11">
        <w:rPr>
          <w:rFonts w:ascii="Times New Roman" w:hAnsi="Times New Roman"/>
        </w:rPr>
        <w:t>правил.</w:t>
      </w:r>
    </w:p>
    <w:p w14:paraId="09818A21"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lastRenderedPageBreak/>
        <w:t>2.2. Заказчик вправе:</w:t>
      </w:r>
    </w:p>
    <w:p w14:paraId="499CBE53"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2.2.1. Участвовать в образовательной деятельности образовательной организации, в том числе, в формировании образовательной программы.</w:t>
      </w:r>
    </w:p>
    <w:p w14:paraId="1D3E41A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2.2.2. Получать от Исполнителя информацию:</w:t>
      </w:r>
    </w:p>
    <w:p w14:paraId="786A8DA5"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по вопросам организации и обеспечения надлежащего исполнения услуг, предусмотренных разделом I настоящего Договора;</w:t>
      </w:r>
    </w:p>
    <w:p w14:paraId="2AC8E030"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74D64FB"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w:t>
      </w:r>
      <w:r w:rsidR="00C70E11">
        <w:rPr>
          <w:rFonts w:ascii="Times New Roman" w:hAnsi="Times New Roman"/>
          <w:color w:val="000000"/>
        </w:rPr>
        <w:t>2.3. Знакомиться с У</w:t>
      </w:r>
      <w:r w:rsidRPr="000770BE">
        <w:rPr>
          <w:rFonts w:ascii="Times New Roman" w:hAnsi="Times New Roman"/>
          <w:color w:val="000000"/>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F27DF53"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7AF73F4"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2.2.5. Находиться с Воспитанником в образовательной организации в период его адаптации в течение трех дней с 8 до 12 часов. (продолжительность пребывания Заказчика в образовательной организации)</w:t>
      </w:r>
    </w:p>
    <w:p w14:paraId="51003AC5"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10DB7D52"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2.2.7. Создавать (принимать участие в деятельности) коллегиальных органов управления, предусмотренных уставом образовательной организации.</w:t>
      </w:r>
    </w:p>
    <w:p w14:paraId="4F637FE4"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 Исполнитель обязан:</w:t>
      </w:r>
    </w:p>
    <w:p w14:paraId="372E2425"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2.3.1. Обеспечить Заказчику доступ к</w:t>
      </w:r>
      <w:r w:rsidR="0092458B">
        <w:rPr>
          <w:rFonts w:ascii="Times New Roman" w:hAnsi="Times New Roman"/>
          <w:color w:val="000000"/>
        </w:rPr>
        <w:t xml:space="preserve"> информации для ознакомления с У</w:t>
      </w:r>
      <w:r w:rsidRPr="000770BE">
        <w:rPr>
          <w:rFonts w:ascii="Times New Roman" w:hAnsi="Times New Roman"/>
          <w:color w:val="000000"/>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002D82E0"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6D028046"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tgtFrame="_blank" w:history="1">
        <w:r w:rsidRPr="000770BE">
          <w:rPr>
            <w:rFonts w:ascii="Times New Roman" w:hAnsi="Times New Roman"/>
            <w:color w:val="000000"/>
          </w:rPr>
          <w:t>Законом</w:t>
        </w:r>
      </w:hyperlink>
      <w:r w:rsidRPr="000770BE">
        <w:rPr>
          <w:rFonts w:ascii="Times New Roman" w:hAnsi="Times New Roman"/>
          <w:color w:val="000000"/>
        </w:rPr>
        <w:t xml:space="preserve"> Российской Федерации от 7 февраля 1992 г. № 2300-1 "О защите прав потребителей" &lt;10&gt; и Федеральным </w:t>
      </w:r>
      <w:hyperlink r:id="rId6" w:tgtFrame="_blank" w:history="1">
        <w:r w:rsidRPr="000770BE">
          <w:rPr>
            <w:rFonts w:ascii="Times New Roman" w:hAnsi="Times New Roman"/>
            <w:color w:val="000000"/>
          </w:rPr>
          <w:t>законом</w:t>
        </w:r>
      </w:hyperlink>
      <w:r w:rsidRPr="000770BE">
        <w:rPr>
          <w:rFonts w:ascii="Times New Roman" w:hAnsi="Times New Roman"/>
          <w:color w:val="000000"/>
        </w:rPr>
        <w:t> от 29 декабря 2012 г. № 273-ФЗ "Об образовании в Российской Федерации" &lt;6&gt;, &lt;11&gt;.</w:t>
      </w:r>
    </w:p>
    <w:p w14:paraId="13FFE06A"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A51026C"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0D6C0B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9AD6595"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0C1EEB42"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2.3.8. Обучать Воспитанника по образовательной программе, предусмотренной пунктом 1.3 настоящего Договора.</w:t>
      </w:r>
    </w:p>
    <w:p w14:paraId="19340CA2" w14:textId="77777777" w:rsidR="0034393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2.3.9. Обеспечить реализацию</w:t>
      </w:r>
      <w:r w:rsidR="0092458B">
        <w:rPr>
          <w:rFonts w:ascii="Times New Roman" w:hAnsi="Times New Roman"/>
          <w:color w:val="000000"/>
        </w:rPr>
        <w:t xml:space="preserve"> основной </w:t>
      </w:r>
      <w:r w:rsidRPr="000770BE">
        <w:rPr>
          <w:rFonts w:ascii="Times New Roman" w:hAnsi="Times New Roman"/>
          <w:color w:val="000000"/>
        </w:rPr>
        <w:t xml:space="preserve">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r w:rsidR="0092458B">
        <w:rPr>
          <w:rFonts w:ascii="Times New Roman" w:hAnsi="Times New Roman"/>
          <w:color w:val="000000"/>
        </w:rPr>
        <w:t xml:space="preserve"> </w:t>
      </w:r>
      <w:r w:rsidR="0092458B" w:rsidRPr="0092458B">
        <w:rPr>
          <w:rFonts w:ascii="Times New Roman" w:hAnsi="Times New Roman"/>
        </w:rPr>
        <w:t>(п.26. ст.2 ФЗ от 29.12.2012 № 273-ФЗ «Об образовании в Российской Федерации»), необходимыми для</w:t>
      </w:r>
      <w:r w:rsidR="0092458B" w:rsidRPr="0092458B">
        <w:rPr>
          <w:rFonts w:ascii="Times New Roman" w:hAnsi="Times New Roman"/>
          <w:color w:val="000000"/>
        </w:rPr>
        <w:br/>
      </w:r>
      <w:r w:rsidR="0092458B" w:rsidRPr="0092458B">
        <w:rPr>
          <w:rFonts w:ascii="Times New Roman" w:hAnsi="Times New Roman"/>
        </w:rPr>
        <w:t>организации учебной деятельности и создания развивающей предметно-пространственной среды (п.3.6.3 ФГОС ДО</w:t>
      </w:r>
      <w:r w:rsidR="0092458B">
        <w:rPr>
          <w:rFonts w:ascii="Times New Roman" w:hAnsi="Times New Roman"/>
        </w:rPr>
        <w:t xml:space="preserve"> </w:t>
      </w:r>
      <w:r w:rsidR="0092458B" w:rsidRPr="0092458B">
        <w:rPr>
          <w:rFonts w:ascii="Times New Roman" w:hAnsi="Times New Roman"/>
        </w:rPr>
        <w:t>от 17.10.2013 № 1155).</w:t>
      </w:r>
    </w:p>
    <w:p w14:paraId="7CD56B87"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lastRenderedPageBreak/>
        <w:t xml:space="preserve">      2.3.10. Обеспечивать Воспитанника необходимым сбалансированным детским питанием в рамках десятидневного меню – пятиразовое питание: 8-00 до 8-30 завтрак; 10-00 сок; 12-00 до 12-30 обед; 15-00 молоко, 16-00 до16-30 усиленный полдник. (вид питания, в т.ч. диетическое, кратность и время его приема)</w:t>
      </w:r>
    </w:p>
    <w:p w14:paraId="228B2197" w14:textId="77777777" w:rsidR="0034393E" w:rsidRPr="000770BE" w:rsidRDefault="0092458B" w:rsidP="0034393E">
      <w:pPr>
        <w:spacing w:after="0"/>
        <w:ind w:firstLine="399"/>
        <w:jc w:val="both"/>
        <w:rPr>
          <w:rFonts w:ascii="Times New Roman" w:hAnsi="Times New Roman"/>
          <w:color w:val="000000"/>
        </w:rPr>
      </w:pPr>
      <w:r>
        <w:rPr>
          <w:rFonts w:ascii="Times New Roman" w:hAnsi="Times New Roman"/>
          <w:color w:val="000000"/>
        </w:rPr>
        <w:t xml:space="preserve">    </w:t>
      </w:r>
      <w:r w:rsidR="0034393E" w:rsidRPr="000770BE">
        <w:rPr>
          <w:rFonts w:ascii="Times New Roman" w:hAnsi="Times New Roman"/>
          <w:color w:val="000000"/>
        </w:rPr>
        <w:t>2.3.11. Переводить Воспитанника в следующую возрастную группу в соответствии с возрастом на 1 сентября.</w:t>
      </w:r>
    </w:p>
    <w:p w14:paraId="4E9467F6"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 xml:space="preserve">      2.3.12. Уведомить Заказчика в течение двух недель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 целесообразным оказание данной услуги.</w:t>
      </w:r>
    </w:p>
    <w:p w14:paraId="2E65147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76D01497" w14:textId="77777777" w:rsidR="0034393E" w:rsidRPr="000770BE" w:rsidRDefault="0034393E" w:rsidP="0034393E">
      <w:pPr>
        <w:spacing w:after="0"/>
        <w:ind w:firstLine="399"/>
        <w:jc w:val="both"/>
        <w:rPr>
          <w:rFonts w:ascii="Times New Roman" w:hAnsi="Times New Roman"/>
          <w:i/>
        </w:rPr>
      </w:pPr>
      <w:r w:rsidRPr="000770BE">
        <w:rPr>
          <w:rFonts w:ascii="Times New Roman" w:hAnsi="Times New Roman"/>
          <w:i/>
          <w:color w:val="000000"/>
        </w:rPr>
        <w:t>2.4. Заказчик обязан:</w:t>
      </w:r>
    </w:p>
    <w:p w14:paraId="27B2D77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301F9A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w:t>
      </w:r>
    </w:p>
    <w:p w14:paraId="4DD45A2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 xml:space="preserve">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w:t>
      </w:r>
      <w:r w:rsidR="0092458B">
        <w:rPr>
          <w:rFonts w:ascii="Times New Roman" w:hAnsi="Times New Roman"/>
          <w:color w:val="000000"/>
        </w:rPr>
        <w:t>У</w:t>
      </w:r>
      <w:r w:rsidRPr="000770BE">
        <w:rPr>
          <w:rFonts w:ascii="Times New Roman" w:hAnsi="Times New Roman"/>
          <w:color w:val="000000"/>
        </w:rPr>
        <w:t>ставом образовательной организации.</w:t>
      </w:r>
    </w:p>
    <w:p w14:paraId="66948BF9"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2.4.4. Незамедлительно сообщать Исполнителю об изменении контактного телефона, места работы и места жительства.</w:t>
      </w:r>
    </w:p>
    <w:p w14:paraId="6BCAB38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2.4.5. Обеспечить посещение Воспитанником образовательной организации согласно правилам внутреннего распорядка Исполнителя.</w:t>
      </w:r>
    </w:p>
    <w:p w14:paraId="5A576890"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2.4.6. Информировать Исполнителя о предстоящем отсутствии Воспитанника в образовательной организации или его болезни.</w:t>
      </w:r>
    </w:p>
    <w:p w14:paraId="665340A4"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22E3B5BC"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 xml:space="preserve">2.4.7. Предоставлять справку, после перенесенного заболевания, а также отсутствия ребенка более пяти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Предупреждать Исполнителя о предстоящем выходе Воспитанника накануне, до 14 часов. </w:t>
      </w:r>
    </w:p>
    <w:p w14:paraId="14BFC531"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BFC9EC0" w14:textId="77777777" w:rsidR="0092458B" w:rsidRDefault="0092458B" w:rsidP="0034393E">
      <w:pPr>
        <w:spacing w:after="0"/>
        <w:jc w:val="center"/>
        <w:rPr>
          <w:rFonts w:ascii="Times New Roman" w:hAnsi="Times New Roman"/>
          <w:b/>
          <w:bCs/>
          <w:color w:val="000000"/>
        </w:rPr>
      </w:pPr>
    </w:p>
    <w:p w14:paraId="4562FD32" w14:textId="77777777" w:rsidR="0034393E" w:rsidRPr="000770BE" w:rsidRDefault="0034393E" w:rsidP="0034393E">
      <w:pPr>
        <w:spacing w:after="0"/>
        <w:jc w:val="center"/>
        <w:rPr>
          <w:rFonts w:ascii="Times New Roman" w:hAnsi="Times New Roman"/>
        </w:rPr>
      </w:pPr>
      <w:r>
        <w:rPr>
          <w:rFonts w:ascii="Times New Roman" w:hAnsi="Times New Roman"/>
          <w:b/>
          <w:bCs/>
          <w:color w:val="000000"/>
        </w:rPr>
        <w:t>3</w:t>
      </w:r>
      <w:r w:rsidRPr="000770BE">
        <w:rPr>
          <w:rFonts w:ascii="Times New Roman" w:hAnsi="Times New Roman"/>
          <w:b/>
          <w:bCs/>
          <w:color w:val="000000"/>
        </w:rPr>
        <w:t>. Размер, сроки и порядок оплаты за присмотр и уход за Воспитанником. </w:t>
      </w:r>
    </w:p>
    <w:p w14:paraId="01985204" w14:textId="77777777" w:rsidR="0034393E" w:rsidRPr="00360CC0" w:rsidRDefault="0034393E" w:rsidP="0034393E">
      <w:pPr>
        <w:spacing w:after="0"/>
        <w:jc w:val="both"/>
        <w:rPr>
          <w:rFonts w:ascii="Times New Roman" w:hAnsi="Times New Roman"/>
          <w:color w:val="000000"/>
        </w:rPr>
      </w:pPr>
      <w:r>
        <w:rPr>
          <w:rFonts w:ascii="Times New Roman" w:hAnsi="Times New Roman"/>
          <w:color w:val="000000"/>
        </w:rPr>
        <w:t xml:space="preserve">       </w:t>
      </w:r>
      <w:r w:rsidRPr="00360CC0">
        <w:rPr>
          <w:rFonts w:ascii="Times New Roman" w:hAnsi="Times New Roman"/>
          <w:color w:val="000000"/>
        </w:rPr>
        <w:t> 3.1. Стоимость услуг Исполнителя по присмотру и уходу за Воспитанником</w:t>
      </w:r>
      <w:r>
        <w:rPr>
          <w:rFonts w:ascii="Times New Roman" w:hAnsi="Times New Roman"/>
          <w:color w:val="000000"/>
        </w:rPr>
        <w:t xml:space="preserve"> в соответствии с Постановлением Администрации </w:t>
      </w:r>
      <w:proofErr w:type="spellStart"/>
      <w:r>
        <w:rPr>
          <w:rFonts w:ascii="Times New Roman" w:hAnsi="Times New Roman"/>
          <w:color w:val="000000"/>
        </w:rPr>
        <w:t>г.о</w:t>
      </w:r>
      <w:proofErr w:type="spellEnd"/>
      <w:r>
        <w:rPr>
          <w:rFonts w:ascii="Times New Roman" w:hAnsi="Times New Roman"/>
          <w:color w:val="000000"/>
        </w:rPr>
        <w:t xml:space="preserve">. Верхняя Пышма  от 28.12.2020г № 1078 </w:t>
      </w:r>
      <w:r w:rsidRPr="00360CC0">
        <w:rPr>
          <w:rFonts w:ascii="Times New Roman" w:hAnsi="Times New Roman"/>
          <w:color w:val="000000"/>
        </w:rPr>
        <w:t xml:space="preserve">(далее - родительская плата) составляет </w:t>
      </w:r>
      <w:r>
        <w:rPr>
          <w:rFonts w:ascii="Times New Roman" w:hAnsi="Times New Roman"/>
          <w:color w:val="000000"/>
        </w:rPr>
        <w:t>3407</w:t>
      </w:r>
      <w:r w:rsidRPr="00360CC0">
        <w:rPr>
          <w:rFonts w:ascii="Times New Roman" w:hAnsi="Times New Roman"/>
          <w:color w:val="000000"/>
        </w:rPr>
        <w:t xml:space="preserve"> рублей </w:t>
      </w:r>
      <w:r>
        <w:rPr>
          <w:rFonts w:ascii="Times New Roman" w:hAnsi="Times New Roman"/>
          <w:color w:val="000000"/>
        </w:rPr>
        <w:t>2</w:t>
      </w:r>
      <w:r w:rsidRPr="00360CC0">
        <w:rPr>
          <w:rFonts w:ascii="Times New Roman" w:hAnsi="Times New Roman"/>
          <w:color w:val="000000"/>
        </w:rPr>
        <w:t xml:space="preserve">7 копеек в месяц (три тысячи </w:t>
      </w:r>
      <w:r>
        <w:rPr>
          <w:rFonts w:ascii="Times New Roman" w:hAnsi="Times New Roman"/>
          <w:color w:val="000000"/>
        </w:rPr>
        <w:t>четыреста семь</w:t>
      </w:r>
      <w:r w:rsidRPr="00360CC0">
        <w:rPr>
          <w:rFonts w:ascii="Times New Roman" w:hAnsi="Times New Roman"/>
          <w:color w:val="000000"/>
        </w:rPr>
        <w:t xml:space="preserve"> рублей)</w:t>
      </w:r>
      <w:r>
        <w:rPr>
          <w:rFonts w:ascii="Times New Roman" w:hAnsi="Times New Roman"/>
          <w:color w:val="000000"/>
        </w:rPr>
        <w:t xml:space="preserve"> 27</w:t>
      </w:r>
      <w:r w:rsidRPr="00360CC0">
        <w:rPr>
          <w:rFonts w:ascii="Times New Roman" w:hAnsi="Times New Roman"/>
          <w:color w:val="000000"/>
        </w:rPr>
        <w:t xml:space="preserve"> копеек из которых</w:t>
      </w:r>
      <w:r>
        <w:rPr>
          <w:rFonts w:ascii="Times New Roman" w:hAnsi="Times New Roman"/>
          <w:color w:val="000000"/>
        </w:rPr>
        <w:t xml:space="preserve"> 3057,27</w:t>
      </w:r>
      <w:r w:rsidRPr="00360CC0">
        <w:rPr>
          <w:rFonts w:ascii="Times New Roman" w:hAnsi="Times New Roman"/>
          <w:color w:val="000000"/>
        </w:rPr>
        <w:t xml:space="preserve"> рублей затраты на пр</w:t>
      </w:r>
      <w:r>
        <w:rPr>
          <w:rFonts w:ascii="Times New Roman" w:hAnsi="Times New Roman"/>
          <w:color w:val="000000"/>
        </w:rPr>
        <w:t>иобретение продуктов питания, 35</w:t>
      </w:r>
      <w:r w:rsidRPr="00360CC0">
        <w:rPr>
          <w:rFonts w:ascii="Times New Roman" w:hAnsi="Times New Roman"/>
          <w:color w:val="000000"/>
        </w:rPr>
        <w:t xml:space="preserve">0 рублей на прочие расходы для семей, имеющих 1-2 детей, </w:t>
      </w:r>
      <w:r>
        <w:rPr>
          <w:rFonts w:ascii="Times New Roman" w:hAnsi="Times New Roman"/>
          <w:color w:val="000000"/>
        </w:rPr>
        <w:t>2385 рублей 09</w:t>
      </w:r>
      <w:r w:rsidRPr="00360CC0">
        <w:rPr>
          <w:rFonts w:ascii="Times New Roman" w:hAnsi="Times New Roman"/>
          <w:color w:val="000000"/>
        </w:rPr>
        <w:t xml:space="preserve"> копеек в месяц (две тысячи </w:t>
      </w:r>
      <w:r>
        <w:rPr>
          <w:rFonts w:ascii="Times New Roman" w:hAnsi="Times New Roman"/>
          <w:color w:val="000000"/>
        </w:rPr>
        <w:t>триста восемьдесят пять рублей 09 коп.</w:t>
      </w:r>
      <w:r w:rsidRPr="00360CC0">
        <w:rPr>
          <w:rFonts w:ascii="Times New Roman" w:hAnsi="Times New Roman"/>
          <w:color w:val="000000"/>
        </w:rPr>
        <w:t xml:space="preserve">) из которых </w:t>
      </w:r>
      <w:r>
        <w:rPr>
          <w:rFonts w:ascii="Times New Roman" w:hAnsi="Times New Roman"/>
          <w:color w:val="000000"/>
        </w:rPr>
        <w:t>2140</w:t>
      </w:r>
      <w:r w:rsidRPr="00360CC0">
        <w:rPr>
          <w:rFonts w:ascii="Times New Roman" w:hAnsi="Times New Roman"/>
          <w:color w:val="000000"/>
        </w:rPr>
        <w:t xml:space="preserve"> рублей </w:t>
      </w:r>
      <w:r>
        <w:rPr>
          <w:rFonts w:ascii="Times New Roman" w:hAnsi="Times New Roman"/>
          <w:color w:val="000000"/>
        </w:rPr>
        <w:t>09 коп.</w:t>
      </w:r>
      <w:r w:rsidRPr="00360CC0">
        <w:rPr>
          <w:rFonts w:ascii="Times New Roman" w:hAnsi="Times New Roman"/>
          <w:color w:val="000000"/>
        </w:rPr>
        <w:t xml:space="preserve">  затраты на при</w:t>
      </w:r>
      <w:r>
        <w:rPr>
          <w:rFonts w:ascii="Times New Roman" w:hAnsi="Times New Roman"/>
          <w:color w:val="000000"/>
        </w:rPr>
        <w:t>обретение продуктов питания, 24</w:t>
      </w:r>
      <w:r w:rsidRPr="00360CC0">
        <w:rPr>
          <w:rFonts w:ascii="Times New Roman" w:hAnsi="Times New Roman"/>
          <w:color w:val="000000"/>
        </w:rPr>
        <w:t>5 рублей на прочие расходы, для семей, имеющих 3 и более детей. (стоимость в рублях)</w:t>
      </w:r>
    </w:p>
    <w:p w14:paraId="4B8F17AE" w14:textId="77777777" w:rsidR="0034393E" w:rsidRPr="00360CC0" w:rsidRDefault="0034393E" w:rsidP="0034393E">
      <w:pPr>
        <w:spacing w:after="0"/>
        <w:jc w:val="both"/>
        <w:rPr>
          <w:rFonts w:ascii="Times New Roman" w:hAnsi="Times New Roman"/>
          <w:color w:val="000000"/>
        </w:rPr>
      </w:pPr>
      <w:r w:rsidRPr="00360CC0">
        <w:rPr>
          <w:rFonts w:ascii="Times New Roman" w:hAnsi="Times New Roman"/>
          <w:color w:val="000000"/>
        </w:rPr>
        <w:t>Родительская плата за присмотр и уход за детьми инвалидами, детьми сиротами и оставшимися без попечения родителей не взимается.</w:t>
      </w:r>
    </w:p>
    <w:p w14:paraId="4B8C38D7" w14:textId="77777777" w:rsidR="0034393E" w:rsidRPr="00360CC0" w:rsidRDefault="0092458B" w:rsidP="0034393E">
      <w:pPr>
        <w:spacing w:after="0"/>
        <w:jc w:val="both"/>
        <w:rPr>
          <w:rFonts w:ascii="Times New Roman" w:hAnsi="Times New Roman"/>
          <w:color w:val="000000"/>
        </w:rPr>
      </w:pPr>
      <w:r>
        <w:rPr>
          <w:rFonts w:ascii="Times New Roman" w:hAnsi="Times New Roman"/>
          <w:color w:val="000000"/>
        </w:rPr>
        <w:t xml:space="preserve">              </w:t>
      </w:r>
      <w:r w:rsidR="0034393E" w:rsidRPr="00360CC0">
        <w:rPr>
          <w:rFonts w:ascii="Times New Roman" w:hAnsi="Times New Roman"/>
          <w:color w:val="000000"/>
        </w:rPr>
        <w:t>Не допускается включение расходов на -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D6D721C" w14:textId="77777777" w:rsidR="0034393E" w:rsidRPr="00360CC0" w:rsidRDefault="0034393E" w:rsidP="0034393E">
      <w:pPr>
        <w:spacing w:after="0"/>
        <w:jc w:val="both"/>
        <w:rPr>
          <w:rFonts w:ascii="Times New Roman" w:hAnsi="Times New Roman"/>
          <w:color w:val="000000"/>
        </w:rPr>
      </w:pPr>
      <w:r>
        <w:rPr>
          <w:rFonts w:ascii="Times New Roman" w:hAnsi="Times New Roman"/>
          <w:color w:val="000000"/>
        </w:rPr>
        <w:lastRenderedPageBreak/>
        <w:t xml:space="preserve">      </w:t>
      </w:r>
      <w:r w:rsidRPr="00360CC0">
        <w:rPr>
          <w:rFonts w:ascii="Times New Roman" w:hAnsi="Times New Roman"/>
          <w:color w:val="00000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ABF8C7D" w14:textId="77777777" w:rsidR="0034393E" w:rsidRPr="00360CC0" w:rsidRDefault="0034393E" w:rsidP="0034393E">
      <w:pPr>
        <w:spacing w:after="0"/>
        <w:jc w:val="both"/>
        <w:rPr>
          <w:rFonts w:ascii="Times New Roman" w:hAnsi="Times New Roman"/>
          <w:color w:val="000000"/>
        </w:rPr>
      </w:pPr>
      <w:r w:rsidRPr="00360CC0">
        <w:rPr>
          <w:rFonts w:ascii="Times New Roman" w:hAnsi="Times New Roman"/>
          <w:color w:val="000000"/>
        </w:rPr>
        <w:t xml:space="preserve">      3.3. Заказчик оплачивает стоимость услуг Исполнителя по присмотру и уходу за Воспитанником ежемесячно. Вносит родительскую плату за присмотр и уход за Воспитанником, указанную в пункте   3.1 настоящего Договора, составляет </w:t>
      </w:r>
      <w:r>
        <w:rPr>
          <w:rFonts w:ascii="Times New Roman" w:hAnsi="Times New Roman"/>
          <w:color w:val="000000"/>
        </w:rPr>
        <w:t>__________________ в месяц</w:t>
      </w:r>
    </w:p>
    <w:p w14:paraId="317D7BF7" w14:textId="77777777" w:rsidR="0034393E" w:rsidRPr="00360CC0" w:rsidRDefault="0092458B" w:rsidP="0034393E">
      <w:pPr>
        <w:spacing w:after="0"/>
        <w:jc w:val="both"/>
        <w:rPr>
          <w:rFonts w:ascii="Times New Roman" w:hAnsi="Times New Roman"/>
          <w:color w:val="000000"/>
        </w:rPr>
      </w:pPr>
      <w:r>
        <w:rPr>
          <w:rFonts w:ascii="Times New Roman" w:hAnsi="Times New Roman"/>
          <w:color w:val="000000"/>
        </w:rPr>
        <w:t xml:space="preserve">       </w:t>
      </w:r>
      <w:r w:rsidR="0034393E" w:rsidRPr="00360CC0">
        <w:rPr>
          <w:rFonts w:ascii="Times New Roman" w:hAnsi="Times New Roman"/>
          <w:color w:val="000000"/>
        </w:rPr>
        <w:t xml:space="preserve">3.4. Оплата производится в срок до 20 числа текущего месяца за наличный расчет/в безналичном порядке на счет, указанный в разделе 8 настоящего Договора. (время оплаты) </w:t>
      </w:r>
    </w:p>
    <w:p w14:paraId="3609836E" w14:textId="77777777" w:rsidR="0034393E" w:rsidRPr="00360CC0" w:rsidRDefault="0092458B" w:rsidP="0034393E">
      <w:pPr>
        <w:spacing w:after="0"/>
        <w:jc w:val="both"/>
        <w:rPr>
          <w:rFonts w:ascii="Times New Roman" w:hAnsi="Times New Roman"/>
          <w:color w:val="000000"/>
        </w:rPr>
      </w:pPr>
      <w:r>
        <w:rPr>
          <w:rFonts w:ascii="Times New Roman" w:hAnsi="Times New Roman"/>
          <w:color w:val="000000"/>
        </w:rPr>
        <w:t xml:space="preserve">       </w:t>
      </w:r>
      <w:r w:rsidR="0034393E" w:rsidRPr="00360CC0">
        <w:rPr>
          <w:rFonts w:ascii="Times New Roman" w:hAnsi="Times New Roman"/>
          <w:color w:val="000000"/>
        </w:rPr>
        <w:t xml:space="preserve">3.5. Для решения спорных вопросов по оплате за присмотр и уход за детьми в муниципальном образовательном учреждении городского округа Верхняя Пышма родителям (законным представителям) необходимо обратиться в централизованную бухгалтерию Управления образования </w:t>
      </w:r>
      <w:proofErr w:type="spellStart"/>
      <w:r w:rsidR="0034393E" w:rsidRPr="00360CC0">
        <w:rPr>
          <w:rFonts w:ascii="Times New Roman" w:hAnsi="Times New Roman"/>
          <w:color w:val="000000"/>
        </w:rPr>
        <w:t>г.о</w:t>
      </w:r>
      <w:proofErr w:type="spellEnd"/>
      <w:r w:rsidR="0034393E" w:rsidRPr="00360CC0">
        <w:rPr>
          <w:rFonts w:ascii="Times New Roman" w:hAnsi="Times New Roman"/>
          <w:color w:val="000000"/>
        </w:rPr>
        <w:t>. Верхняя Пышма.</w:t>
      </w:r>
    </w:p>
    <w:p w14:paraId="2603DE7E" w14:textId="77777777" w:rsidR="0034393E" w:rsidRPr="00360CC0" w:rsidRDefault="0092458B" w:rsidP="0034393E">
      <w:pPr>
        <w:spacing w:after="0"/>
        <w:jc w:val="both"/>
        <w:rPr>
          <w:rFonts w:ascii="Times New Roman" w:hAnsi="Times New Roman"/>
          <w:color w:val="000000"/>
        </w:rPr>
      </w:pPr>
      <w:r>
        <w:rPr>
          <w:rFonts w:ascii="Times New Roman" w:hAnsi="Times New Roman"/>
          <w:color w:val="000000"/>
        </w:rPr>
        <w:t xml:space="preserve">      </w:t>
      </w:r>
      <w:r w:rsidR="0034393E" w:rsidRPr="00360CC0">
        <w:rPr>
          <w:rFonts w:ascii="Times New Roman" w:hAnsi="Times New Roman"/>
          <w:color w:val="000000"/>
        </w:rPr>
        <w:t>3.5.1. При себе иметь копию квитанции об оплате (только бумажный вариант) подтверждающий оплату, паспорт родителя (законного представителя), квитанцию детского сада (для уточнения лицевого счета).</w:t>
      </w:r>
    </w:p>
    <w:p w14:paraId="7D7B3ED8" w14:textId="77777777" w:rsidR="0034393E" w:rsidRPr="00360CC0" w:rsidRDefault="0092458B" w:rsidP="0034393E">
      <w:pPr>
        <w:spacing w:after="0"/>
        <w:jc w:val="both"/>
        <w:rPr>
          <w:rFonts w:ascii="Times New Roman" w:hAnsi="Times New Roman"/>
          <w:color w:val="000000"/>
        </w:rPr>
      </w:pPr>
      <w:r>
        <w:rPr>
          <w:rFonts w:ascii="Times New Roman" w:hAnsi="Times New Roman"/>
          <w:color w:val="000000"/>
        </w:rPr>
        <w:t xml:space="preserve">      </w:t>
      </w:r>
      <w:r w:rsidR="0034393E" w:rsidRPr="00360CC0">
        <w:rPr>
          <w:rFonts w:ascii="Times New Roman" w:hAnsi="Times New Roman"/>
          <w:color w:val="000000"/>
        </w:rPr>
        <w:t>3.5.2. При возврате денежных средств (излишне уплаченных) при себе иметь на бумажном носителе реквизиты банка (официальный бланк банка).</w:t>
      </w:r>
    </w:p>
    <w:p w14:paraId="7C26D1B6" w14:textId="77777777" w:rsidR="0092458B" w:rsidRDefault="0092458B" w:rsidP="0034393E">
      <w:pPr>
        <w:spacing w:after="0"/>
        <w:jc w:val="center"/>
        <w:rPr>
          <w:rFonts w:ascii="Times New Roman" w:hAnsi="Times New Roman"/>
          <w:b/>
          <w:bCs/>
          <w:color w:val="000000"/>
        </w:rPr>
      </w:pPr>
    </w:p>
    <w:p w14:paraId="78482D06" w14:textId="77777777" w:rsidR="0034393E" w:rsidRPr="000770BE" w:rsidRDefault="0034393E" w:rsidP="0034393E">
      <w:pPr>
        <w:spacing w:after="0"/>
        <w:jc w:val="center"/>
        <w:rPr>
          <w:rFonts w:ascii="Times New Roman" w:hAnsi="Times New Roman"/>
        </w:rPr>
      </w:pPr>
      <w:r>
        <w:rPr>
          <w:rFonts w:ascii="Times New Roman" w:hAnsi="Times New Roman"/>
          <w:b/>
          <w:bCs/>
          <w:color w:val="000000"/>
        </w:rPr>
        <w:t>4</w:t>
      </w:r>
      <w:r w:rsidRPr="000770BE">
        <w:rPr>
          <w:rFonts w:ascii="Times New Roman" w:hAnsi="Times New Roman"/>
          <w:b/>
          <w:bCs/>
          <w:color w:val="000000"/>
        </w:rPr>
        <w:t>. Размер, сроки и порядок оплаты дополнительных образовательных услуг.</w:t>
      </w:r>
    </w:p>
    <w:p w14:paraId="03F42D67" w14:textId="77777777" w:rsidR="0034393E" w:rsidRPr="000770BE" w:rsidRDefault="0034393E" w:rsidP="0034393E">
      <w:pPr>
        <w:spacing w:after="0"/>
        <w:jc w:val="both"/>
        <w:rPr>
          <w:rFonts w:ascii="Times New Roman" w:hAnsi="Times New Roman"/>
          <w:color w:val="000000"/>
          <w:sz w:val="16"/>
          <w:szCs w:val="16"/>
        </w:rPr>
      </w:pPr>
      <w:r w:rsidRPr="000770BE">
        <w:rPr>
          <w:rFonts w:ascii="Times New Roman" w:hAnsi="Times New Roman"/>
          <w:color w:val="000000"/>
        </w:rPr>
        <w:t xml:space="preserve">       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с</w:t>
      </w:r>
      <w:r w:rsidR="0092458B">
        <w:rPr>
          <w:rFonts w:ascii="Times New Roman" w:hAnsi="Times New Roman"/>
          <w:color w:val="000000"/>
        </w:rPr>
        <w:t xml:space="preserve">то двадцать </w:t>
      </w:r>
      <w:r w:rsidRPr="000770BE">
        <w:rPr>
          <w:rFonts w:ascii="Times New Roman" w:hAnsi="Times New Roman"/>
          <w:color w:val="000000"/>
        </w:rPr>
        <w:t>пять рублей (</w:t>
      </w:r>
      <w:r w:rsidR="0092458B">
        <w:rPr>
          <w:rFonts w:ascii="Times New Roman" w:hAnsi="Times New Roman"/>
          <w:color w:val="000000"/>
        </w:rPr>
        <w:t>12</w:t>
      </w:r>
      <w:r w:rsidRPr="000770BE">
        <w:rPr>
          <w:rFonts w:ascii="Times New Roman" w:hAnsi="Times New Roman"/>
          <w:color w:val="000000"/>
        </w:rPr>
        <w:t xml:space="preserve">5-00) за одно занятие в одной студии. </w:t>
      </w:r>
      <w:r w:rsidRPr="000770BE">
        <w:rPr>
          <w:rFonts w:ascii="Times New Roman" w:hAnsi="Times New Roman"/>
          <w:color w:val="000000"/>
          <w:sz w:val="16"/>
          <w:szCs w:val="16"/>
        </w:rPr>
        <w:t>(стоимость в рублях)</w:t>
      </w:r>
    </w:p>
    <w:p w14:paraId="497E8363" w14:textId="77777777" w:rsidR="0034393E" w:rsidRPr="000770BE" w:rsidRDefault="0034393E" w:rsidP="0034393E">
      <w:pPr>
        <w:spacing w:after="0"/>
        <w:jc w:val="both"/>
        <w:rPr>
          <w:rFonts w:ascii="Times New Roman" w:hAnsi="Times New Roman"/>
        </w:rPr>
      </w:pPr>
      <w:r w:rsidRPr="000770BE">
        <w:rPr>
          <w:rFonts w:ascii="Times New Roman" w:hAnsi="Times New Roman"/>
          <w:color w:val="000000"/>
          <w:sz w:val="16"/>
          <w:szCs w:val="16"/>
        </w:rPr>
        <w:t xml:space="preserve">                    </w:t>
      </w:r>
      <w:r w:rsidRPr="000770BE">
        <w:rPr>
          <w:rFonts w:ascii="Times New Roman" w:hAnsi="Times New Roman"/>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58344EF" w14:textId="77777777" w:rsidR="0034393E" w:rsidRPr="000770BE" w:rsidRDefault="0034393E" w:rsidP="0034393E">
      <w:pPr>
        <w:spacing w:after="0"/>
        <w:jc w:val="both"/>
        <w:rPr>
          <w:rFonts w:ascii="Times New Roman" w:hAnsi="Times New Roman"/>
        </w:rPr>
      </w:pPr>
      <w:r w:rsidRPr="000770BE">
        <w:rPr>
          <w:rFonts w:ascii="Times New Roman" w:hAnsi="Times New Roman"/>
          <w:color w:val="000000"/>
        </w:rPr>
        <w:t xml:space="preserve">      4.2. Заказчик _</w:t>
      </w:r>
      <w:r>
        <w:rPr>
          <w:rFonts w:ascii="Times New Roman" w:hAnsi="Times New Roman"/>
          <w:color w:val="000000"/>
        </w:rPr>
        <w:t>______________________________________________________________________________</w:t>
      </w:r>
    </w:p>
    <w:p w14:paraId="67F841BD" w14:textId="77777777" w:rsidR="0034393E" w:rsidRPr="000770BE" w:rsidRDefault="0034393E" w:rsidP="0034393E">
      <w:pPr>
        <w:spacing w:after="0"/>
        <w:jc w:val="both"/>
        <w:rPr>
          <w:rFonts w:ascii="Times New Roman" w:hAnsi="Times New Roman"/>
        </w:rPr>
      </w:pPr>
      <w:r>
        <w:rPr>
          <w:rFonts w:ascii="Times New Roman" w:hAnsi="Times New Roman"/>
          <w:color w:val="000000"/>
        </w:rPr>
        <w:t xml:space="preserve">оплачивает </w:t>
      </w:r>
      <w:r w:rsidRPr="000770BE">
        <w:rPr>
          <w:rFonts w:ascii="Times New Roman" w:hAnsi="Times New Roman"/>
          <w:color w:val="000000"/>
        </w:rPr>
        <w:t>____________________ (_________________________________________) рублей.</w:t>
      </w:r>
      <w:r w:rsidRPr="000770BE">
        <w:rPr>
          <w:rFonts w:ascii="Times New Roman" w:hAnsi="Times New Roman"/>
          <w:color w:val="000000"/>
          <w:sz w:val="16"/>
          <w:szCs w:val="16"/>
        </w:rPr>
        <w:t xml:space="preserve"> (сумма прописью)</w:t>
      </w:r>
    </w:p>
    <w:p w14:paraId="39FEE35A" w14:textId="77777777" w:rsidR="0034393E" w:rsidRPr="000770BE" w:rsidRDefault="0034393E" w:rsidP="0034393E">
      <w:pPr>
        <w:spacing w:after="0"/>
        <w:jc w:val="center"/>
        <w:rPr>
          <w:rFonts w:ascii="Times New Roman" w:hAnsi="Times New Roman"/>
          <w:sz w:val="16"/>
          <w:szCs w:val="16"/>
        </w:rPr>
      </w:pPr>
    </w:p>
    <w:p w14:paraId="0264B88F"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4.3. Оплата производится в срок до 20 числа текущего месяца за наличный расчет/в безналичном порядке на счет, указанный в разделе IX настоящего Договора.</w:t>
      </w:r>
    </w:p>
    <w:p w14:paraId="6D08F6A6"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4.4. На оказание платных образовательных услуг, предусмотренных настоящим Договором, может быть составлена смета.</w:t>
      </w:r>
    </w:p>
    <w:p w14:paraId="0BEB410F" w14:textId="77777777" w:rsidR="0092458B" w:rsidRDefault="0092458B" w:rsidP="0034393E">
      <w:pPr>
        <w:spacing w:after="0"/>
        <w:jc w:val="center"/>
        <w:rPr>
          <w:rFonts w:ascii="Times New Roman" w:hAnsi="Times New Roman"/>
          <w:b/>
          <w:bCs/>
          <w:color w:val="000000"/>
        </w:rPr>
      </w:pPr>
    </w:p>
    <w:p w14:paraId="5B2BA581" w14:textId="77777777" w:rsidR="0034393E" w:rsidRPr="000770BE" w:rsidRDefault="0034393E" w:rsidP="0034393E">
      <w:pPr>
        <w:spacing w:after="0"/>
        <w:jc w:val="center"/>
        <w:rPr>
          <w:rFonts w:ascii="Times New Roman" w:hAnsi="Times New Roman"/>
        </w:rPr>
      </w:pPr>
      <w:r w:rsidRPr="000770BE">
        <w:rPr>
          <w:rFonts w:ascii="Times New Roman" w:hAnsi="Times New Roman"/>
          <w:b/>
          <w:bCs/>
          <w:color w:val="000000"/>
        </w:rPr>
        <w:t>5. Ответственность за неисполнение или ненадлежащее исполнение обязательств по договору, порядок разрешения споров.</w:t>
      </w:r>
    </w:p>
    <w:p w14:paraId="34792386"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654A778"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18A96DA1"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а) безвозмездного оказания образовательной услуги;</w:t>
      </w:r>
    </w:p>
    <w:p w14:paraId="36DF7475"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б) соразмерного уменьшения стоимости, оказанной платной образовательной услуги;</w:t>
      </w:r>
    </w:p>
    <w:p w14:paraId="35838478"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117DD2E0" w14:textId="77777777" w:rsidR="0034393E" w:rsidRPr="000770BE" w:rsidRDefault="0034393E" w:rsidP="0034393E">
      <w:pPr>
        <w:spacing w:after="0"/>
        <w:ind w:firstLine="399"/>
        <w:jc w:val="both"/>
        <w:rPr>
          <w:rFonts w:ascii="Times New Roman" w:hAnsi="Times New Roman"/>
          <w:sz w:val="16"/>
          <w:szCs w:val="16"/>
        </w:rPr>
      </w:pPr>
      <w:r w:rsidRPr="000770BE">
        <w:rPr>
          <w:rFonts w:ascii="Times New Roman" w:hAnsi="Times New Roman"/>
          <w:color w:val="000000"/>
        </w:rPr>
        <w:t xml:space="preserve">5.3. Заказчик вправе отказаться от исполнения настоящего Договора и потребовать полного возмещения убытков, если в течение 2 недель недостатки платной образовательной услуги не устранены Исполнителем.      </w:t>
      </w:r>
      <w:r w:rsidRPr="000770BE">
        <w:rPr>
          <w:rFonts w:ascii="Times New Roman" w:hAnsi="Times New Roman"/>
          <w:color w:val="000000"/>
          <w:sz w:val="16"/>
          <w:szCs w:val="16"/>
        </w:rPr>
        <w:t>(срок (в неделях, месяцах))</w:t>
      </w:r>
    </w:p>
    <w:p w14:paraId="230FA8B4"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AC7C640"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w:t>
      </w:r>
      <w:r w:rsidRPr="000770BE">
        <w:rPr>
          <w:rFonts w:ascii="Times New Roman" w:hAnsi="Times New Roman"/>
          <w:color w:val="000000"/>
        </w:rPr>
        <w:lastRenderedPageBreak/>
        <w:t>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4D0D5C51"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49B6BD1"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983E2FB"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в) потребовать уменьшения стоимости платной образовательной услуги;</w:t>
      </w:r>
    </w:p>
    <w:p w14:paraId="43A7778C"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г) расторгнуть настоящий Договор.</w:t>
      </w:r>
    </w:p>
    <w:p w14:paraId="0AA210D3"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66C35C3" w14:textId="77777777" w:rsidR="0092458B" w:rsidRDefault="0092458B" w:rsidP="0034393E">
      <w:pPr>
        <w:spacing w:after="0"/>
        <w:jc w:val="center"/>
        <w:rPr>
          <w:rFonts w:ascii="Times New Roman" w:hAnsi="Times New Roman"/>
          <w:b/>
          <w:bCs/>
          <w:color w:val="000000"/>
        </w:rPr>
      </w:pPr>
    </w:p>
    <w:p w14:paraId="00573BC8" w14:textId="77777777" w:rsidR="0034393E" w:rsidRPr="000770BE" w:rsidRDefault="0034393E" w:rsidP="0034393E">
      <w:pPr>
        <w:spacing w:after="0"/>
        <w:jc w:val="center"/>
        <w:rPr>
          <w:rFonts w:ascii="Times New Roman" w:hAnsi="Times New Roman"/>
        </w:rPr>
      </w:pPr>
      <w:r w:rsidRPr="000770BE">
        <w:rPr>
          <w:rFonts w:ascii="Times New Roman" w:hAnsi="Times New Roman"/>
          <w:b/>
          <w:bCs/>
          <w:color w:val="000000"/>
        </w:rPr>
        <w:t>6. Основания изменения и расторжения договора.</w:t>
      </w:r>
    </w:p>
    <w:p w14:paraId="2D9D1524"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6.1. Условия, на которых заключен настоящий Договор, могут быть изменены по соглашению сторон.</w:t>
      </w:r>
    </w:p>
    <w:p w14:paraId="7E40C35E"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1593EBB5" w14:textId="77777777" w:rsidR="0034393E" w:rsidRPr="000770BE" w:rsidRDefault="0034393E" w:rsidP="0034393E">
      <w:pPr>
        <w:spacing w:after="0"/>
        <w:ind w:firstLine="399"/>
        <w:jc w:val="both"/>
        <w:rPr>
          <w:rFonts w:ascii="Times New Roman" w:hAnsi="Times New Roman"/>
        </w:rPr>
      </w:pPr>
      <w:r w:rsidRPr="000770BE">
        <w:rPr>
          <w:rFonts w:ascii="Times New Roman" w:hAnsi="Times New Roman"/>
          <w:color w:val="00000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66C62A49" w14:textId="77777777" w:rsidR="0034393E" w:rsidRPr="000770BE" w:rsidRDefault="0034393E" w:rsidP="0034393E">
      <w:pPr>
        <w:spacing w:after="0"/>
        <w:jc w:val="center"/>
        <w:rPr>
          <w:rFonts w:ascii="Times New Roman" w:hAnsi="Times New Roman"/>
        </w:rPr>
      </w:pPr>
      <w:r w:rsidRPr="000770BE">
        <w:rPr>
          <w:rFonts w:ascii="Times New Roman" w:hAnsi="Times New Roman"/>
          <w:b/>
          <w:bCs/>
          <w:color w:val="000000"/>
        </w:rPr>
        <w:t>7. Заключительные положения.</w:t>
      </w:r>
    </w:p>
    <w:p w14:paraId="5B5120D0"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7.1. Настоящий договор вступает в силу со дня его подписания Сторонами и действует до окончания образовательных отношений.</w:t>
      </w:r>
    </w:p>
    <w:p w14:paraId="5264B3C9"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7.2. Настоящий Договор составлен в двух экземплярах, имеющих равную юридическую силу, по одному для каждой из Сторон.</w:t>
      </w:r>
    </w:p>
    <w:p w14:paraId="7C521942"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7.3. Стороны обязуются письменно извещать друг друга о смене реквизитов, адресов и иных существенных изменениях.</w:t>
      </w:r>
    </w:p>
    <w:p w14:paraId="749FE0C0"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347E159E"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14:paraId="64102F94"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BFE3128" w14:textId="77777777" w:rsidR="0034393E" w:rsidRPr="000770BE" w:rsidRDefault="0034393E" w:rsidP="0034393E">
      <w:pPr>
        <w:spacing w:after="0"/>
        <w:ind w:firstLine="399"/>
        <w:jc w:val="both"/>
        <w:rPr>
          <w:rFonts w:ascii="Times New Roman" w:hAnsi="Times New Roman"/>
          <w:color w:val="000000"/>
        </w:rPr>
      </w:pPr>
      <w:r w:rsidRPr="000770BE">
        <w:rPr>
          <w:rFonts w:ascii="Times New Roman" w:hAnsi="Times New Roman"/>
          <w:color w:val="000000"/>
        </w:rPr>
        <w:t>7.7. При выполнении условий настоящего Договора Стороны руководствуются законодательством Российской Федерации.</w:t>
      </w:r>
    </w:p>
    <w:p w14:paraId="41B0B70E" w14:textId="77777777" w:rsidR="0034393E" w:rsidRDefault="0034393E" w:rsidP="0034393E">
      <w:pPr>
        <w:spacing w:after="0"/>
        <w:jc w:val="center"/>
        <w:rPr>
          <w:rFonts w:ascii="Times New Roman" w:hAnsi="Times New Roman"/>
          <w:b/>
          <w:bCs/>
          <w:color w:val="000000"/>
        </w:rPr>
      </w:pPr>
      <w:r w:rsidRPr="000770BE">
        <w:rPr>
          <w:rFonts w:ascii="Times New Roman" w:hAnsi="Times New Roman"/>
          <w:b/>
          <w:bCs/>
          <w:color w:val="000000"/>
        </w:rPr>
        <w:t>8. Реквизиты и подписи сторон</w:t>
      </w:r>
    </w:p>
    <w:tbl>
      <w:tblPr>
        <w:tblStyle w:val="a3"/>
        <w:tblW w:w="105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2041"/>
        <w:gridCol w:w="3238"/>
      </w:tblGrid>
      <w:tr w:rsidR="0034393E" w:rsidRPr="000770BE" w14:paraId="6B799E4E" w14:textId="77777777" w:rsidTr="00F169EF">
        <w:tc>
          <w:tcPr>
            <w:tcW w:w="5245" w:type="dxa"/>
            <w:tcBorders>
              <w:top w:val="nil"/>
              <w:left w:val="nil"/>
              <w:bottom w:val="single" w:sz="4" w:space="0" w:color="auto"/>
              <w:right w:val="nil"/>
            </w:tcBorders>
            <w:hideMark/>
          </w:tcPr>
          <w:p w14:paraId="336B60AA" w14:textId="77777777" w:rsidR="0034393E" w:rsidRPr="000770BE" w:rsidRDefault="0034393E" w:rsidP="0034393E">
            <w:pPr>
              <w:spacing w:after="0"/>
              <w:rPr>
                <w:rFonts w:ascii="Times New Roman" w:hAnsi="Times New Roman"/>
                <w:b/>
              </w:rPr>
            </w:pPr>
            <w:r w:rsidRPr="000770BE">
              <w:rPr>
                <w:rFonts w:ascii="Times New Roman" w:hAnsi="Times New Roman"/>
                <w:b/>
                <w:color w:val="000000"/>
              </w:rPr>
              <w:t xml:space="preserve">Исполнитель </w:t>
            </w:r>
          </w:p>
        </w:tc>
        <w:tc>
          <w:tcPr>
            <w:tcW w:w="5279" w:type="dxa"/>
            <w:gridSpan w:val="2"/>
            <w:tcBorders>
              <w:top w:val="nil"/>
              <w:left w:val="nil"/>
              <w:bottom w:val="single" w:sz="4" w:space="0" w:color="auto"/>
              <w:right w:val="nil"/>
            </w:tcBorders>
            <w:hideMark/>
          </w:tcPr>
          <w:p w14:paraId="396825A9" w14:textId="77777777" w:rsidR="0034393E" w:rsidRPr="000770BE" w:rsidRDefault="0034393E" w:rsidP="0034393E">
            <w:pPr>
              <w:spacing w:after="0"/>
              <w:rPr>
                <w:rFonts w:ascii="Times New Roman" w:hAnsi="Times New Roman"/>
                <w:b/>
              </w:rPr>
            </w:pPr>
            <w:r w:rsidRPr="000770BE">
              <w:rPr>
                <w:rFonts w:ascii="Times New Roman" w:hAnsi="Times New Roman"/>
                <w:b/>
                <w:color w:val="000000"/>
              </w:rPr>
              <w:t>Заказчик</w:t>
            </w:r>
          </w:p>
        </w:tc>
      </w:tr>
      <w:tr w:rsidR="0034393E" w:rsidRPr="000770BE" w14:paraId="2E85F8C9" w14:textId="77777777" w:rsidTr="00F169EF">
        <w:trPr>
          <w:trHeight w:val="603"/>
        </w:trPr>
        <w:tc>
          <w:tcPr>
            <w:tcW w:w="5245" w:type="dxa"/>
            <w:vMerge w:val="restart"/>
            <w:tcBorders>
              <w:top w:val="single" w:sz="4" w:space="0" w:color="auto"/>
              <w:left w:val="single" w:sz="4" w:space="0" w:color="auto"/>
              <w:bottom w:val="single" w:sz="4" w:space="0" w:color="auto"/>
              <w:right w:val="single" w:sz="4" w:space="0" w:color="auto"/>
            </w:tcBorders>
          </w:tcPr>
          <w:p w14:paraId="33BB1557" w14:textId="77777777" w:rsidR="0034393E" w:rsidRPr="000770BE" w:rsidRDefault="0034393E" w:rsidP="0034393E">
            <w:pPr>
              <w:spacing w:after="0"/>
              <w:rPr>
                <w:rFonts w:ascii="Times New Roman" w:hAnsi="Times New Roman"/>
              </w:rPr>
            </w:pPr>
            <w:r w:rsidRPr="000770BE">
              <w:rPr>
                <w:rFonts w:ascii="Times New Roman" w:hAnsi="Times New Roman"/>
              </w:rPr>
              <w:t>Муниципальное автономное дошкольное образовательное учреждение «Детский сад №6» (МАДОУ «Детский сад № 6»)</w:t>
            </w:r>
          </w:p>
          <w:p w14:paraId="2B2E7FF3" w14:textId="77777777" w:rsidR="0034393E" w:rsidRPr="000770BE" w:rsidRDefault="0034393E" w:rsidP="0034393E">
            <w:pPr>
              <w:spacing w:after="0"/>
              <w:jc w:val="both"/>
              <w:rPr>
                <w:rFonts w:ascii="Times New Roman" w:hAnsi="Times New Roman"/>
              </w:rPr>
            </w:pPr>
            <w:r w:rsidRPr="000770BE">
              <w:rPr>
                <w:rFonts w:ascii="Times New Roman" w:hAnsi="Times New Roman"/>
              </w:rPr>
              <w:t>к/с 30101810500000000768</w:t>
            </w:r>
          </w:p>
          <w:p w14:paraId="31EF62D9" w14:textId="77777777" w:rsidR="0034393E" w:rsidRPr="000770BE" w:rsidRDefault="0034393E" w:rsidP="0034393E">
            <w:pPr>
              <w:spacing w:after="0"/>
              <w:jc w:val="both"/>
              <w:rPr>
                <w:rFonts w:ascii="Times New Roman" w:hAnsi="Times New Roman"/>
              </w:rPr>
            </w:pPr>
            <w:r w:rsidRPr="000770BE">
              <w:rPr>
                <w:rFonts w:ascii="Times New Roman" w:hAnsi="Times New Roman"/>
              </w:rPr>
              <w:t>ИНН 6606018470 КПП 660601001</w:t>
            </w:r>
          </w:p>
          <w:p w14:paraId="47AFE2F1" w14:textId="77777777" w:rsidR="0034393E" w:rsidRPr="000770BE" w:rsidRDefault="0034393E" w:rsidP="0034393E">
            <w:pPr>
              <w:spacing w:after="0"/>
              <w:jc w:val="both"/>
              <w:rPr>
                <w:rFonts w:ascii="Times New Roman" w:hAnsi="Times New Roman"/>
              </w:rPr>
            </w:pPr>
            <w:r w:rsidRPr="000770BE">
              <w:rPr>
                <w:rFonts w:ascii="Times New Roman" w:hAnsi="Times New Roman"/>
              </w:rPr>
              <w:t>БИК 046577768</w:t>
            </w:r>
          </w:p>
          <w:p w14:paraId="41A215A9" w14:textId="77777777" w:rsidR="0034393E" w:rsidRPr="000770BE" w:rsidRDefault="0034393E" w:rsidP="0034393E">
            <w:pPr>
              <w:spacing w:after="0"/>
              <w:jc w:val="both"/>
              <w:rPr>
                <w:rFonts w:ascii="Times New Roman" w:hAnsi="Times New Roman"/>
              </w:rPr>
            </w:pPr>
            <w:r w:rsidRPr="000770BE">
              <w:rPr>
                <w:rFonts w:ascii="Times New Roman" w:hAnsi="Times New Roman"/>
              </w:rPr>
              <w:t>ООО КБ Кольцо Урала Екатеринбург</w:t>
            </w:r>
          </w:p>
          <w:p w14:paraId="0225D3A2" w14:textId="77777777" w:rsidR="0034393E" w:rsidRPr="000770BE" w:rsidRDefault="0034393E" w:rsidP="0034393E">
            <w:pPr>
              <w:spacing w:after="0"/>
              <w:jc w:val="both"/>
              <w:rPr>
                <w:rFonts w:ascii="Times New Roman" w:hAnsi="Times New Roman"/>
              </w:rPr>
            </w:pPr>
            <w:r w:rsidRPr="000770BE">
              <w:rPr>
                <w:rFonts w:ascii="Times New Roman" w:hAnsi="Times New Roman"/>
              </w:rPr>
              <w:t>р/с 40703810100004000218</w:t>
            </w:r>
          </w:p>
          <w:p w14:paraId="00349C29" w14:textId="77777777" w:rsidR="0034393E" w:rsidRPr="000770BE" w:rsidRDefault="0034393E" w:rsidP="0034393E">
            <w:pPr>
              <w:spacing w:after="0"/>
              <w:jc w:val="both"/>
              <w:rPr>
                <w:rFonts w:ascii="Times New Roman" w:hAnsi="Times New Roman"/>
              </w:rPr>
            </w:pPr>
            <w:r w:rsidRPr="000770BE">
              <w:rPr>
                <w:rFonts w:ascii="Times New Roman" w:hAnsi="Times New Roman"/>
              </w:rPr>
              <w:t xml:space="preserve">624093 Свердловская область </w:t>
            </w:r>
          </w:p>
          <w:p w14:paraId="7D578E1C" w14:textId="77777777" w:rsidR="0034393E" w:rsidRPr="000770BE" w:rsidRDefault="0034393E" w:rsidP="0034393E">
            <w:pPr>
              <w:spacing w:after="0"/>
              <w:jc w:val="both"/>
              <w:rPr>
                <w:rFonts w:ascii="Times New Roman" w:hAnsi="Times New Roman"/>
              </w:rPr>
            </w:pPr>
            <w:proofErr w:type="spellStart"/>
            <w:r w:rsidRPr="000770BE">
              <w:rPr>
                <w:rFonts w:ascii="Times New Roman" w:hAnsi="Times New Roman"/>
              </w:rPr>
              <w:t>г.о</w:t>
            </w:r>
            <w:proofErr w:type="spellEnd"/>
            <w:r w:rsidRPr="000770BE">
              <w:rPr>
                <w:rFonts w:ascii="Times New Roman" w:hAnsi="Times New Roman"/>
              </w:rPr>
              <w:t>. Верхняя Пышма, ул. Феофанова 2 А</w:t>
            </w:r>
          </w:p>
          <w:p w14:paraId="22F3C85F" w14:textId="77777777" w:rsidR="0092458B" w:rsidRPr="000770BE" w:rsidRDefault="0034393E" w:rsidP="0092458B">
            <w:pPr>
              <w:spacing w:after="0"/>
              <w:rPr>
                <w:rFonts w:ascii="Times New Roman" w:hAnsi="Times New Roman"/>
              </w:rPr>
            </w:pPr>
            <w:r w:rsidRPr="000770BE">
              <w:rPr>
                <w:rFonts w:ascii="Times New Roman" w:hAnsi="Times New Roman"/>
              </w:rPr>
              <w:t>телефон /факс 8 (34368) 4 72 41</w:t>
            </w:r>
            <w:r w:rsidR="0092458B">
              <w:rPr>
                <w:rFonts w:ascii="Times New Roman" w:hAnsi="Times New Roman"/>
              </w:rPr>
              <w:t xml:space="preserve">; </w:t>
            </w:r>
            <w:r w:rsidR="0092458B" w:rsidRPr="000770BE">
              <w:rPr>
                <w:rFonts w:ascii="Times New Roman" w:hAnsi="Times New Roman"/>
              </w:rPr>
              <w:t>8 (34368) 77823</w:t>
            </w:r>
          </w:p>
          <w:p w14:paraId="7D5AA612" w14:textId="77777777" w:rsidR="0034393E" w:rsidRPr="0092458B" w:rsidRDefault="0034393E" w:rsidP="0034393E">
            <w:pPr>
              <w:spacing w:after="0"/>
              <w:rPr>
                <w:rFonts w:ascii="Times New Roman" w:hAnsi="Times New Roman"/>
              </w:rPr>
            </w:pPr>
            <w:r w:rsidRPr="000770BE">
              <w:rPr>
                <w:rFonts w:ascii="Times New Roman" w:hAnsi="Times New Roman"/>
              </w:rPr>
              <w:t xml:space="preserve">сайт:  </w:t>
            </w:r>
            <w:r w:rsidR="0092458B">
              <w:rPr>
                <w:rFonts w:ascii="Times New Roman" w:hAnsi="Times New Roman"/>
              </w:rPr>
              <w:t>6</w:t>
            </w:r>
            <w:proofErr w:type="spellStart"/>
            <w:r w:rsidR="0092458B">
              <w:rPr>
                <w:rFonts w:ascii="Times New Roman" w:hAnsi="Times New Roman"/>
                <w:lang w:val="en-US"/>
              </w:rPr>
              <w:t>vp</w:t>
            </w:r>
            <w:proofErr w:type="spellEnd"/>
            <w:r w:rsidR="0092458B" w:rsidRPr="0092458B">
              <w:rPr>
                <w:rFonts w:ascii="Times New Roman" w:hAnsi="Times New Roman"/>
              </w:rPr>
              <w:t>.</w:t>
            </w:r>
            <w:proofErr w:type="spellStart"/>
            <w:r w:rsidR="0092458B">
              <w:rPr>
                <w:rFonts w:ascii="Times New Roman" w:hAnsi="Times New Roman"/>
                <w:lang w:val="en-US"/>
              </w:rPr>
              <w:t>tvoysadik</w:t>
            </w:r>
            <w:proofErr w:type="spellEnd"/>
            <w:r w:rsidR="0092458B" w:rsidRPr="0092458B">
              <w:rPr>
                <w:rFonts w:ascii="Times New Roman" w:hAnsi="Times New Roman"/>
              </w:rPr>
              <w:t>.</w:t>
            </w:r>
            <w:proofErr w:type="spellStart"/>
            <w:r w:rsidR="0092458B">
              <w:rPr>
                <w:rFonts w:ascii="Times New Roman" w:hAnsi="Times New Roman"/>
                <w:lang w:val="en-US"/>
              </w:rPr>
              <w:t>ru</w:t>
            </w:r>
            <w:proofErr w:type="spellEnd"/>
          </w:p>
          <w:p w14:paraId="19A1FE45" w14:textId="77777777" w:rsidR="0034393E" w:rsidRPr="000770BE" w:rsidRDefault="0034393E" w:rsidP="0034393E">
            <w:pPr>
              <w:spacing w:after="0"/>
              <w:rPr>
                <w:rFonts w:ascii="Times New Roman" w:hAnsi="Times New Roman"/>
              </w:rPr>
            </w:pPr>
            <w:proofErr w:type="gramStart"/>
            <w:r w:rsidRPr="000770BE">
              <w:rPr>
                <w:rFonts w:ascii="Times New Roman" w:hAnsi="Times New Roman"/>
              </w:rPr>
              <w:t xml:space="preserve">Заведующий:   </w:t>
            </w:r>
            <w:proofErr w:type="gramEnd"/>
            <w:r w:rsidRPr="000770BE">
              <w:rPr>
                <w:rFonts w:ascii="Times New Roman" w:hAnsi="Times New Roman"/>
              </w:rPr>
              <w:t xml:space="preserve">                              </w:t>
            </w:r>
            <w:r w:rsidRPr="000770BE">
              <w:rPr>
                <w:rFonts w:ascii="Times New Roman" w:hAnsi="Times New Roman"/>
                <w:vertAlign w:val="subscript"/>
              </w:rPr>
              <w:t>подпись</w:t>
            </w:r>
            <w:r w:rsidRPr="000770BE">
              <w:rPr>
                <w:rFonts w:ascii="Times New Roman" w:hAnsi="Times New Roman"/>
              </w:rPr>
              <w:t xml:space="preserve">            </w:t>
            </w:r>
          </w:p>
          <w:p w14:paraId="76A46F1C" w14:textId="77777777" w:rsidR="0034393E" w:rsidRPr="000770BE" w:rsidRDefault="0034393E" w:rsidP="0034393E">
            <w:pPr>
              <w:spacing w:after="0"/>
              <w:rPr>
                <w:rFonts w:ascii="Times New Roman" w:hAnsi="Times New Roman"/>
              </w:rPr>
            </w:pPr>
            <w:r w:rsidRPr="000770BE">
              <w:rPr>
                <w:rFonts w:ascii="Times New Roman" w:hAnsi="Times New Roman"/>
              </w:rPr>
              <w:t>Коренькова  Анна  Александровна</w:t>
            </w:r>
          </w:p>
        </w:tc>
        <w:tc>
          <w:tcPr>
            <w:tcW w:w="2041" w:type="dxa"/>
            <w:tcBorders>
              <w:top w:val="single" w:sz="4" w:space="0" w:color="auto"/>
              <w:left w:val="single" w:sz="4" w:space="0" w:color="auto"/>
              <w:bottom w:val="single" w:sz="4" w:space="0" w:color="auto"/>
              <w:right w:val="single" w:sz="4" w:space="0" w:color="auto"/>
            </w:tcBorders>
            <w:hideMark/>
          </w:tcPr>
          <w:p w14:paraId="1D478168"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color w:val="000000"/>
              </w:rPr>
              <w:t>Фамилия                                           Имя        Отчество</w:t>
            </w:r>
          </w:p>
        </w:tc>
        <w:tc>
          <w:tcPr>
            <w:tcW w:w="3238" w:type="dxa"/>
            <w:tcBorders>
              <w:top w:val="single" w:sz="4" w:space="0" w:color="auto"/>
              <w:left w:val="single" w:sz="4" w:space="0" w:color="auto"/>
              <w:bottom w:val="single" w:sz="4" w:space="0" w:color="auto"/>
              <w:right w:val="single" w:sz="4" w:space="0" w:color="auto"/>
            </w:tcBorders>
          </w:tcPr>
          <w:p w14:paraId="5B3C2C8D"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048DCC40" w14:textId="77777777" w:rsidTr="00F169EF">
        <w:trPr>
          <w:trHeight w:val="421"/>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64A60F82"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hideMark/>
          </w:tcPr>
          <w:p w14:paraId="51ADDBEC"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color w:val="000000"/>
              </w:rPr>
              <w:t xml:space="preserve">Дата рождения   </w:t>
            </w:r>
          </w:p>
        </w:tc>
        <w:tc>
          <w:tcPr>
            <w:tcW w:w="3238" w:type="dxa"/>
            <w:tcBorders>
              <w:top w:val="single" w:sz="4" w:space="0" w:color="auto"/>
              <w:left w:val="single" w:sz="4" w:space="0" w:color="auto"/>
              <w:bottom w:val="single" w:sz="4" w:space="0" w:color="auto"/>
              <w:right w:val="single" w:sz="4" w:space="0" w:color="auto"/>
            </w:tcBorders>
          </w:tcPr>
          <w:p w14:paraId="15DAC394"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3DA94AD6" w14:textId="77777777" w:rsidTr="00F169EF">
        <w:trPr>
          <w:trHeight w:val="413"/>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EE171AA"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hideMark/>
          </w:tcPr>
          <w:p w14:paraId="39D26C5C"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color w:val="000000"/>
              </w:rPr>
              <w:t xml:space="preserve">Адрес  </w:t>
            </w:r>
          </w:p>
        </w:tc>
        <w:tc>
          <w:tcPr>
            <w:tcW w:w="3238" w:type="dxa"/>
            <w:tcBorders>
              <w:top w:val="single" w:sz="4" w:space="0" w:color="auto"/>
              <w:left w:val="single" w:sz="4" w:space="0" w:color="auto"/>
              <w:bottom w:val="single" w:sz="4" w:space="0" w:color="auto"/>
              <w:right w:val="single" w:sz="4" w:space="0" w:color="auto"/>
            </w:tcBorders>
          </w:tcPr>
          <w:p w14:paraId="5893EAF3"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57119F70" w14:textId="77777777" w:rsidTr="00F169EF">
        <w:trPr>
          <w:trHeight w:val="418"/>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22A8D66D"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hideMark/>
          </w:tcPr>
          <w:p w14:paraId="4236CF8A"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color w:val="000000"/>
              </w:rPr>
              <w:t xml:space="preserve">Паспорт серии   </w:t>
            </w:r>
            <w:r w:rsidRPr="000770BE">
              <w:rPr>
                <w:rFonts w:ascii="Times New Roman" w:hAnsi="Times New Roman"/>
                <w:sz w:val="20"/>
                <w:szCs w:val="20"/>
              </w:rPr>
              <w:t>№</w:t>
            </w:r>
          </w:p>
        </w:tc>
        <w:tc>
          <w:tcPr>
            <w:tcW w:w="3238" w:type="dxa"/>
            <w:tcBorders>
              <w:top w:val="single" w:sz="4" w:space="0" w:color="auto"/>
              <w:left w:val="single" w:sz="4" w:space="0" w:color="auto"/>
              <w:bottom w:val="single" w:sz="4" w:space="0" w:color="auto"/>
              <w:right w:val="single" w:sz="4" w:space="0" w:color="auto"/>
            </w:tcBorders>
          </w:tcPr>
          <w:p w14:paraId="4BC4C6F6"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09F3BA8F" w14:textId="77777777" w:rsidTr="00F169EF">
        <w:trPr>
          <w:trHeight w:val="418"/>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5A1E5DE2"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14:paraId="5A048AE8"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color w:val="000000"/>
              </w:rPr>
              <w:t xml:space="preserve">Выдан (кем)   </w:t>
            </w:r>
          </w:p>
        </w:tc>
        <w:tc>
          <w:tcPr>
            <w:tcW w:w="3238" w:type="dxa"/>
            <w:tcBorders>
              <w:top w:val="single" w:sz="4" w:space="0" w:color="auto"/>
              <w:left w:val="single" w:sz="4" w:space="0" w:color="auto"/>
              <w:bottom w:val="single" w:sz="4" w:space="0" w:color="auto"/>
              <w:right w:val="single" w:sz="4" w:space="0" w:color="auto"/>
            </w:tcBorders>
          </w:tcPr>
          <w:p w14:paraId="7B51BE05"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209CE4BB" w14:textId="77777777" w:rsidTr="00F169EF">
        <w:trPr>
          <w:trHeight w:val="488"/>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6648B36C"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14:paraId="0E182E46"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color w:val="000000"/>
              </w:rPr>
              <w:t>когда</w:t>
            </w:r>
          </w:p>
        </w:tc>
        <w:tc>
          <w:tcPr>
            <w:tcW w:w="3238" w:type="dxa"/>
            <w:tcBorders>
              <w:top w:val="single" w:sz="4" w:space="0" w:color="auto"/>
              <w:left w:val="single" w:sz="4" w:space="0" w:color="auto"/>
              <w:bottom w:val="single" w:sz="4" w:space="0" w:color="auto"/>
              <w:right w:val="single" w:sz="4" w:space="0" w:color="auto"/>
            </w:tcBorders>
          </w:tcPr>
          <w:p w14:paraId="50B3E675"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58C58859" w14:textId="77777777" w:rsidTr="00F169EF">
        <w:trPr>
          <w:trHeight w:val="418"/>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DFFA5B0"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14:paraId="13841CEB"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rPr>
              <w:t>подпись</w:t>
            </w:r>
          </w:p>
        </w:tc>
        <w:tc>
          <w:tcPr>
            <w:tcW w:w="3238" w:type="dxa"/>
            <w:tcBorders>
              <w:top w:val="single" w:sz="4" w:space="0" w:color="auto"/>
              <w:left w:val="single" w:sz="4" w:space="0" w:color="auto"/>
              <w:bottom w:val="single" w:sz="4" w:space="0" w:color="auto"/>
              <w:right w:val="single" w:sz="4" w:space="0" w:color="auto"/>
            </w:tcBorders>
          </w:tcPr>
          <w:p w14:paraId="4E561DE4"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r w:rsidR="0034393E" w:rsidRPr="000770BE" w14:paraId="412721F5" w14:textId="77777777" w:rsidTr="00F169EF">
        <w:trPr>
          <w:trHeight w:val="409"/>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2D0C93FA" w14:textId="77777777" w:rsidR="0034393E" w:rsidRPr="000770BE" w:rsidRDefault="0034393E" w:rsidP="0034393E">
            <w:pPr>
              <w:spacing w:after="0"/>
              <w:rPr>
                <w:rFonts w:ascii="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14:paraId="5695A8E6"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r w:rsidRPr="000770BE">
              <w:rPr>
                <w:rFonts w:ascii="Times New Roman" w:hAnsi="Times New Roman"/>
              </w:rPr>
              <w:t xml:space="preserve"> </w:t>
            </w:r>
          </w:p>
          <w:p w14:paraId="467D598B" w14:textId="77777777" w:rsidR="0034393E" w:rsidRPr="000770BE" w:rsidRDefault="0034393E" w:rsidP="0034393E">
            <w:pPr>
              <w:widowControl w:val="0"/>
              <w:tabs>
                <w:tab w:val="left" w:pos="10080"/>
              </w:tabs>
              <w:autoSpaceDE w:val="0"/>
              <w:autoSpaceDN w:val="0"/>
              <w:adjustRightInd w:val="0"/>
              <w:spacing w:after="0"/>
              <w:ind w:right="71"/>
              <w:rPr>
                <w:rFonts w:ascii="Times New Roman" w:hAnsi="Times New Roman"/>
              </w:rPr>
            </w:pPr>
          </w:p>
        </w:tc>
        <w:tc>
          <w:tcPr>
            <w:tcW w:w="3238" w:type="dxa"/>
            <w:tcBorders>
              <w:top w:val="single" w:sz="4" w:space="0" w:color="auto"/>
              <w:left w:val="single" w:sz="4" w:space="0" w:color="auto"/>
              <w:bottom w:val="single" w:sz="4" w:space="0" w:color="auto"/>
              <w:right w:val="single" w:sz="4" w:space="0" w:color="auto"/>
            </w:tcBorders>
          </w:tcPr>
          <w:p w14:paraId="51E1091B" w14:textId="77777777" w:rsidR="0034393E" w:rsidRPr="000770BE" w:rsidRDefault="0034393E" w:rsidP="0034393E">
            <w:pPr>
              <w:widowControl w:val="0"/>
              <w:tabs>
                <w:tab w:val="left" w:pos="10080"/>
              </w:tabs>
              <w:autoSpaceDE w:val="0"/>
              <w:autoSpaceDN w:val="0"/>
              <w:adjustRightInd w:val="0"/>
              <w:spacing w:after="0"/>
              <w:ind w:right="71"/>
              <w:jc w:val="both"/>
              <w:rPr>
                <w:rFonts w:ascii="Times New Roman" w:hAnsi="Times New Roman"/>
              </w:rPr>
            </w:pPr>
          </w:p>
        </w:tc>
      </w:tr>
    </w:tbl>
    <w:p w14:paraId="154E82FB" w14:textId="77777777" w:rsidR="00722589" w:rsidRDefault="00722589"/>
    <w:tbl>
      <w:tblPr>
        <w:tblW w:w="0" w:type="auto"/>
        <w:tblCellSpacing w:w="15" w:type="dxa"/>
        <w:tblLook w:val="04A0" w:firstRow="1" w:lastRow="0" w:firstColumn="1" w:lastColumn="0" w:noHBand="0" w:noVBand="1"/>
      </w:tblPr>
      <w:tblGrid>
        <w:gridCol w:w="540"/>
        <w:gridCol w:w="81"/>
      </w:tblGrid>
      <w:tr w:rsidR="0034393E" w:rsidRPr="000770BE" w14:paraId="4A55536B" w14:textId="77777777" w:rsidTr="00F169EF">
        <w:trPr>
          <w:tblCellSpacing w:w="15" w:type="dxa"/>
        </w:trPr>
        <w:tc>
          <w:tcPr>
            <w:tcW w:w="0" w:type="auto"/>
            <w:tcMar>
              <w:top w:w="15" w:type="dxa"/>
              <w:left w:w="15" w:type="dxa"/>
              <w:bottom w:w="15" w:type="dxa"/>
              <w:right w:w="15" w:type="dxa"/>
            </w:tcMar>
            <w:vAlign w:val="center"/>
            <w:hideMark/>
          </w:tcPr>
          <w:p w14:paraId="00039BE6" w14:textId="77777777" w:rsidR="0034393E" w:rsidRPr="000770BE" w:rsidRDefault="0034393E" w:rsidP="0034393E">
            <w:pPr>
              <w:spacing w:after="0"/>
              <w:rPr>
                <w:rFonts w:ascii="Times New Roman" w:hAnsi="Times New Roman"/>
              </w:rPr>
            </w:pPr>
            <w:r w:rsidRPr="000770BE">
              <w:rPr>
                <w:rFonts w:ascii="Times New Roman" w:hAnsi="Times New Roman"/>
              </w:rPr>
              <w:lastRenderedPageBreak/>
              <w:t>М.П.</w:t>
            </w:r>
          </w:p>
        </w:tc>
        <w:tc>
          <w:tcPr>
            <w:tcW w:w="0" w:type="auto"/>
            <w:tcMar>
              <w:top w:w="15" w:type="dxa"/>
              <w:left w:w="15" w:type="dxa"/>
              <w:bottom w:w="15" w:type="dxa"/>
              <w:right w:w="15" w:type="dxa"/>
            </w:tcMar>
            <w:vAlign w:val="center"/>
            <w:hideMark/>
          </w:tcPr>
          <w:p w14:paraId="25806953" w14:textId="77777777" w:rsidR="0034393E" w:rsidRPr="000770BE" w:rsidRDefault="0034393E" w:rsidP="0034393E">
            <w:pPr>
              <w:spacing w:after="0"/>
              <w:rPr>
                <w:rFonts w:ascii="Times New Roman" w:hAnsi="Times New Roman"/>
              </w:rPr>
            </w:pPr>
          </w:p>
        </w:tc>
      </w:tr>
    </w:tbl>
    <w:p w14:paraId="466E155D" w14:textId="77777777" w:rsidR="00673468" w:rsidRDefault="0034393E" w:rsidP="0092458B">
      <w:pPr>
        <w:spacing w:after="0"/>
        <w:jc w:val="both"/>
      </w:pPr>
      <w:r w:rsidRPr="000770BE">
        <w:rPr>
          <w:rFonts w:ascii="Times New Roman" w:hAnsi="Times New Roman"/>
          <w:color w:val="000000"/>
        </w:rPr>
        <w:t>Отметка о получении 2-го экземпляра Заказчиком</w:t>
      </w:r>
      <w:r>
        <w:rPr>
          <w:rFonts w:ascii="Times New Roman" w:hAnsi="Times New Roman"/>
          <w:color w:val="000000"/>
        </w:rPr>
        <w:t xml:space="preserve">                      </w:t>
      </w:r>
      <w:r w:rsidRPr="000770BE">
        <w:rPr>
          <w:rFonts w:ascii="Times New Roman" w:hAnsi="Times New Roman"/>
          <w:color w:val="000000"/>
        </w:rPr>
        <w:t>Дата: ____________ Подпись: ___________</w:t>
      </w:r>
      <w:bookmarkEnd w:id="0"/>
    </w:p>
    <w:p w14:paraId="4C1F669C" w14:textId="77777777" w:rsidR="00C50E65" w:rsidRDefault="00C50E65"/>
    <w:sectPr w:rsidR="00C50E65" w:rsidSect="0034393E">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Tahom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B40"/>
    <w:multiLevelType w:val="hybridMultilevel"/>
    <w:tmpl w:val="E806E686"/>
    <w:lvl w:ilvl="0" w:tplc="46580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BF674C"/>
    <w:multiLevelType w:val="hybridMultilevel"/>
    <w:tmpl w:val="261E8E7E"/>
    <w:lvl w:ilvl="0" w:tplc="58119771">
      <w:start w:val="1"/>
      <w:numFmt w:val="decimal"/>
      <w:lvlText w:val="%1."/>
      <w:lvlJc w:val="left"/>
      <w:pPr>
        <w:ind w:left="720" w:hanging="360"/>
      </w:pPr>
    </w:lvl>
    <w:lvl w:ilvl="1" w:tplc="58119771" w:tentative="1">
      <w:start w:val="1"/>
      <w:numFmt w:val="lowerLetter"/>
      <w:lvlText w:val="%2."/>
      <w:lvlJc w:val="left"/>
      <w:pPr>
        <w:ind w:left="1440" w:hanging="360"/>
      </w:pPr>
    </w:lvl>
    <w:lvl w:ilvl="2" w:tplc="58119771" w:tentative="1">
      <w:start w:val="1"/>
      <w:numFmt w:val="lowerRoman"/>
      <w:lvlText w:val="%3."/>
      <w:lvlJc w:val="right"/>
      <w:pPr>
        <w:ind w:left="2160" w:hanging="180"/>
      </w:pPr>
    </w:lvl>
    <w:lvl w:ilvl="3" w:tplc="58119771" w:tentative="1">
      <w:start w:val="1"/>
      <w:numFmt w:val="decimal"/>
      <w:lvlText w:val="%4."/>
      <w:lvlJc w:val="left"/>
      <w:pPr>
        <w:ind w:left="2880" w:hanging="360"/>
      </w:pPr>
    </w:lvl>
    <w:lvl w:ilvl="4" w:tplc="58119771" w:tentative="1">
      <w:start w:val="1"/>
      <w:numFmt w:val="lowerLetter"/>
      <w:lvlText w:val="%5."/>
      <w:lvlJc w:val="left"/>
      <w:pPr>
        <w:ind w:left="3600" w:hanging="360"/>
      </w:pPr>
    </w:lvl>
    <w:lvl w:ilvl="5" w:tplc="58119771" w:tentative="1">
      <w:start w:val="1"/>
      <w:numFmt w:val="lowerRoman"/>
      <w:lvlText w:val="%6."/>
      <w:lvlJc w:val="right"/>
      <w:pPr>
        <w:ind w:left="4320" w:hanging="180"/>
      </w:pPr>
    </w:lvl>
    <w:lvl w:ilvl="6" w:tplc="58119771" w:tentative="1">
      <w:start w:val="1"/>
      <w:numFmt w:val="decimal"/>
      <w:lvlText w:val="%7."/>
      <w:lvlJc w:val="left"/>
      <w:pPr>
        <w:ind w:left="5040" w:hanging="360"/>
      </w:pPr>
    </w:lvl>
    <w:lvl w:ilvl="7" w:tplc="58119771" w:tentative="1">
      <w:start w:val="1"/>
      <w:numFmt w:val="lowerLetter"/>
      <w:lvlText w:val="%8."/>
      <w:lvlJc w:val="left"/>
      <w:pPr>
        <w:ind w:left="5760" w:hanging="360"/>
      </w:pPr>
    </w:lvl>
    <w:lvl w:ilvl="8" w:tplc="58119771"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D"/>
    <w:rsid w:val="00177892"/>
    <w:rsid w:val="002479B7"/>
    <w:rsid w:val="0034393E"/>
    <w:rsid w:val="00402A4B"/>
    <w:rsid w:val="0070235A"/>
    <w:rsid w:val="00722589"/>
    <w:rsid w:val="0092458B"/>
    <w:rsid w:val="009A3EDD"/>
    <w:rsid w:val="00A97A80"/>
    <w:rsid w:val="00C50E65"/>
    <w:rsid w:val="00C70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35C1"/>
  <w15:chartTrackingRefBased/>
  <w15:docId w15:val="{291331C9-38A1-4B3F-BF7E-B4B2DCE5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93E"/>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70E11"/>
    <w:rPr>
      <w:rFonts w:ascii="TimesNewRomanPSMT" w:hAnsi="TimesNewRomanPSMT" w:hint="default"/>
      <w:b w:val="0"/>
      <w:bCs w:val="0"/>
      <w:i w:val="0"/>
      <w:iCs w:val="0"/>
      <w:color w:val="000000"/>
      <w:sz w:val="20"/>
      <w:szCs w:val="20"/>
    </w:rPr>
  </w:style>
  <w:style w:type="character" w:customStyle="1" w:styleId="fontstyle21">
    <w:name w:val="fontstyle21"/>
    <w:basedOn w:val="a0"/>
    <w:rsid w:val="0092458B"/>
    <w:rPr>
      <w:rFonts w:ascii="TimesNewRomanPSMT" w:hAnsi="TimesNewRomanPSMT" w:hint="default"/>
      <w:b w:val="0"/>
      <w:bCs w:val="0"/>
      <w:i w:val="0"/>
      <w:iCs w:val="0"/>
      <w:color w:val="000000"/>
      <w:sz w:val="20"/>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viewer.yandex.ru/r.xml?sk=y8154eeb788abb03716acb587fb23d05b&amp;url=http%3A%2F%2Fxn--273--84d1f.xn--p1ai%2Fzakonodatelstvo%2Ffederalnyy-zakon-ot-29-dekabrya-2012-g-no-273-fz-ob-obrazovanii-v-rf%22+%5Co+%22%D0%A4%D0%B5%D0%B4%D0%B5%D1%80%D0%B0%D0%BB%D1%8C%D0%BD%D1%8B%D0%B9+%D0%B7%D0%B0%D0%BA%D0%BE%D0%BD+%D0%BE%D1%82+29.12.2012+%E2%84%96+273-%D0%A4%D0%97+%28%D1%80%D0%B5%D0%B4.+%D0%BE%D1%82+03.02.2014%29+%5C%22%D0%9E%D0%B1+%D0%BE%D0%B1%D1%80%D0%B0%D0%B7%D0%BE%D0%B2%D0%B0%D0%BD%D0%B8%D0%B8+%D0%B2+%D0%A0%D0%BE%D1%81%D1%81%D0%B8%D0%B9%D1%81%D0%BA%D0%BE%D0%B9+%D0%A4%D0%B5%D0%B4%D0%B5%D1%80%D0%B0%D1%86%D0%B8%D0%B8%5C%22%7B%D0%9A%D0%BE%D0%BD%D1%81%D1%83%D0%BB%D1%8C%D1%82%D0%B0%D0%BD%D1%82%D0%9F%D0%BB%D1%8E%D1%81%7D" TargetMode="External"/><Relationship Id="rId5" Type="http://schemas.openxmlformats.org/officeDocument/2006/relationships/hyperlink" Target="https://docviewer.yandex.ru/r.xml?sk=y8154eeb788abb03716acb587fb23d05b&amp;url=http%3A%2F%2Fxn--273--84d1f.xn--p1ai%2Fzakonodatelstvo%2Fzakon-rf-ot-07021992-no-2300-1%22+%5Co+%22%D0%97%D0%B0%D0%BA%D0%BE%D0%BD+%D0%A0%D0%A4+%D0%BE%D1%82+07.02.1992+%E2%84%96+2300-1+%28%D1%80%D0%B5%D0%B4.+%D0%BE%D1%82+02.07.2013%29+%5C%22%D0%9E+%D0%B7%D0%B0%D1%89%D0%B8%D1%82%D0%B5+%D0%BF%D1%80%D0%B0%D0%B2+%D0%BF%D0%BE%D1%82%D1%80%D0%B5%D0%B1%D0%B8%D1%82%D0%B5%D0%BB%D0%B5%D0%B9%5C%22%7B%D0%9A%D0%BE%D0%BD%D1%81%D1%83%D0%BB%D1%8C%D1%82%D0%B0%D0%BD%D1%82%D0%9F%D0%BB%D1%8E%D1%81%7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3129</Words>
  <Characters>17840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dc6zr@yandex.ru</dc:creator>
  <cp:keywords/>
  <dc:description/>
  <cp:lastModifiedBy>Татьяна</cp:lastModifiedBy>
  <cp:revision>4</cp:revision>
  <cp:lastPrinted>2021-05-14T10:39:00Z</cp:lastPrinted>
  <dcterms:created xsi:type="dcterms:W3CDTF">2021-06-03T11:50:00Z</dcterms:created>
  <dcterms:modified xsi:type="dcterms:W3CDTF">2023-11-15T14:46:00Z</dcterms:modified>
</cp:coreProperties>
</file>