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77" w:rsidRPr="00C25495" w:rsidRDefault="00CA6D77" w:rsidP="00CA6D7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Муниципальное автономное дошкольное образовательное учреждение </w:t>
      </w:r>
    </w:p>
    <w:p w:rsidR="00CA6D77" w:rsidRPr="00C25495" w:rsidRDefault="00CA6D77" w:rsidP="00CA6D7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«Детский </w:t>
      </w:r>
      <w:proofErr w:type="gramStart"/>
      <w:r w:rsidRPr="00C25495">
        <w:rPr>
          <w:rFonts w:ascii="Times New Roman" w:eastAsia="Times New Roman" w:hAnsi="Times New Roman" w:cs="Times New Roman"/>
          <w:b/>
          <w:lang w:val="ru-RU" w:eastAsia="ru-RU"/>
        </w:rPr>
        <w:t>сад  №</w:t>
      </w:r>
      <w:proofErr w:type="gramEnd"/>
      <w:r w:rsidRPr="00C25495">
        <w:rPr>
          <w:rFonts w:ascii="Times New Roman" w:eastAsia="Times New Roman" w:hAnsi="Times New Roman" w:cs="Times New Roman"/>
          <w:b/>
          <w:lang w:val="ru-RU" w:eastAsia="ru-RU"/>
        </w:rPr>
        <w:t xml:space="preserve"> 6»</w:t>
      </w:r>
    </w:p>
    <w:p w:rsidR="001139A8" w:rsidRPr="00CA6D77" w:rsidRDefault="00FE68E2" w:rsidP="00524F5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8"/>
          <w:szCs w:val="28"/>
          <w:lang w:val="ru-RU"/>
        </w:rPr>
      </w:pPr>
      <w:r w:rsidRPr="00CA6D77">
        <w:rPr>
          <w:color w:val="222222"/>
          <w:sz w:val="28"/>
          <w:szCs w:val="28"/>
          <w:lang w:val="ru-RU"/>
        </w:rPr>
        <w:t>Индивидуальный план работы педагога-наставника с молодым специалистом</w:t>
      </w:r>
      <w:r w:rsidRPr="00CA6D77">
        <w:rPr>
          <w:color w:val="222222"/>
          <w:sz w:val="28"/>
          <w:szCs w:val="28"/>
        </w:rPr>
        <w:t> </w:t>
      </w:r>
      <w:r w:rsidR="00832612">
        <w:rPr>
          <w:color w:val="222222"/>
          <w:sz w:val="28"/>
          <w:szCs w:val="28"/>
          <w:lang w:val="ru-RU"/>
        </w:rPr>
        <w:t>на 2024</w:t>
      </w:r>
      <w:bookmarkStart w:id="0" w:name="_GoBack"/>
      <w:bookmarkEnd w:id="0"/>
      <w:r w:rsidR="00524F59" w:rsidRPr="00CA6D77">
        <w:rPr>
          <w:color w:val="222222"/>
          <w:sz w:val="28"/>
          <w:szCs w:val="28"/>
          <w:lang w:val="ru-RU"/>
        </w:rPr>
        <w:t xml:space="preserve">-2024 </w:t>
      </w:r>
      <w:r w:rsidRPr="00CA6D77">
        <w:rPr>
          <w:color w:val="222222"/>
          <w:sz w:val="28"/>
          <w:szCs w:val="28"/>
          <w:lang w:val="ru-RU"/>
        </w:rPr>
        <w:t>учебный год</w:t>
      </w:r>
    </w:p>
    <w:p w:rsidR="001139A8" w:rsidRPr="00CA6D77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Молодой педагог: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CA6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Плиско</w:t>
      </w:r>
      <w:proofErr w:type="spellEnd"/>
      <w:r w:rsidR="00CA6D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Кристина Олеговна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Должность: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воспитатель.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Педагог-наставник: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9A6182">
        <w:rPr>
          <w:rFonts w:hAnsi="Times New Roman" w:cs="Times New Roman"/>
          <w:color w:val="000000"/>
          <w:sz w:val="24"/>
          <w:szCs w:val="24"/>
          <w:lang w:val="ru-RU"/>
        </w:rPr>
        <w:t>Афонькина</w:t>
      </w:r>
      <w:proofErr w:type="spellEnd"/>
      <w:r w:rsidR="009A6182">
        <w:rPr>
          <w:rFonts w:hAnsi="Times New Roman" w:cs="Times New Roman"/>
          <w:color w:val="000000"/>
          <w:sz w:val="24"/>
          <w:szCs w:val="24"/>
          <w:lang w:val="ru-RU"/>
        </w:rPr>
        <w:t xml:space="preserve"> Галина Александровна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Должность: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воспитатель.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развить профессиональные умения и навыки молодого педагога.</w:t>
      </w:r>
    </w:p>
    <w:p w:rsidR="001139A8" w:rsidRDefault="00FE68E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повысить уровень организации образовательной деятельности;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по вопросам ведения документации;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постановке целей, задач ООД и ее организации;</w:t>
      </w:r>
    </w:p>
    <w:p w:rsidR="001139A8" w:rsidRPr="00524F59" w:rsidRDefault="00FE6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разъяснить механизм работы с дидактическим и наглядным материалом;</w:t>
      </w:r>
    </w:p>
    <w:p w:rsidR="001139A8" w:rsidRPr="00524F59" w:rsidRDefault="00FE68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углубленное изучение инновационных </w:t>
      </w:r>
      <w:proofErr w:type="spellStart"/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педтехнологий</w:t>
      </w:r>
      <w:proofErr w:type="spellEnd"/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39A8" w:rsidRPr="00524F59" w:rsidRDefault="00FE6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F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для самообразования: </w:t>
      </w:r>
      <w:r w:rsidRPr="00524F59">
        <w:rPr>
          <w:rFonts w:hAnsi="Times New Roman" w:cs="Times New Roman"/>
          <w:color w:val="000000"/>
          <w:sz w:val="24"/>
          <w:szCs w:val="24"/>
          <w:lang w:val="ru-RU"/>
        </w:rPr>
        <w:t>«Проектная деятельность с детьми старшего дошкольного возраста»</w:t>
      </w:r>
    </w:p>
    <w:tbl>
      <w:tblPr>
        <w:tblW w:w="10401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4186"/>
        <w:gridCol w:w="1112"/>
      </w:tblGrid>
      <w:tr w:rsidR="001139A8" w:rsidTr="00CA6D77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9A8" w:rsidRDefault="00FE68E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 w:rsidP="00CA6D77">
            <w:pPr>
              <w:ind w:left="224" w:hanging="22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Помощь в изучении ЛНА детского сада, Федерального закона № 273-ФЗ, </w:t>
            </w:r>
            <w:proofErr w:type="gram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актуальных</w:t>
            </w:r>
            <w:proofErr w:type="gram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санитарных требований.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Оформление документации группы.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Мониторинг развития детей.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Выбор темы самообразования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Знакомство с основными документами ДОО.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Консультации и ответы на интересующие вопросы.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Составление рабочей программы группы.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Подбор диагностического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1139A8" w:rsidTr="00CA6D77">
        <w:trPr>
          <w:trHeight w:val="1494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Изучение методики проведения ООД и совместной деятельности педагога с воспитанниками.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Изучение нетрадиционных форм взаимодействия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Консультации «Работа с детьми в группе в утренние часы», «Организация разных видов игр с детьми».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Посещение ООД и режимных моментов у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Просмотр конспекта и проведение молодым педагогом ООД по развитию речи.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Знакомство с технологией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Консультации «Организация занятий по развитию речи», «Проектная деятельность с детьми».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Посещения ООД молодого педагога, обсуждение.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Анализ педагогических ситуаций и методов организации индивидуальной работы с детьми.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Подготовка, организация и проведение новогоднего 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Составление плана индивидуальной работы с детьми.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Наблюдение за совместной игровой деятельностью молодого специалиста с детьми, обсуждение.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Оформление группы, подбор наглядно-информационного материала для детей и родителей, участие в проведении новогоднего праздника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Знакомство со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здоровьесберегающими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Консультация, планирование, помощь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Обсуждение и консультирование молодого педагога по теме конфликтов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Просмотр конспекта и проведение ООД молодым специалистом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 «ИКТ в работе с детьми и родителями».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Посещение ООД молодого педагога,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Использование современных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педтехнологий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деятельности.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Организация режимных моментов молодым педагогом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Консультация «Новые </w:t>
            </w:r>
            <w:proofErr w:type="spellStart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педтехнологии</w:t>
            </w:r>
            <w:proofErr w:type="spellEnd"/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обмен опытом, помощь наставника.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Совместное выявление затруднений педагога и определение путей их устранения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Организация ООД во второй половине дня.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 Проектная деятельность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Консультация «Организация работы </w:t>
            </w: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детьми после сна».</w:t>
            </w:r>
          </w:p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Задание: разработать краткосрочный творческий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1139A8" w:rsidTr="00CA6D77">
        <w:trPr>
          <w:trHeight w:val="59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Подготовка к работе с детьми в летний период.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Подведение итогов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Pr="00524F59" w:rsidRDefault="00FE6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4F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Консультация и ответы на интересующие вопросы.</w:t>
            </w:r>
          </w:p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Самоанализ молодого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9A8" w:rsidRDefault="00FE6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FE68E2" w:rsidRDefault="00FE68E2"/>
    <w:sectPr w:rsidR="00FE68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E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9A8"/>
    <w:rsid w:val="002D33B1"/>
    <w:rsid w:val="002D3591"/>
    <w:rsid w:val="003514A0"/>
    <w:rsid w:val="004F7E17"/>
    <w:rsid w:val="00524F59"/>
    <w:rsid w:val="005A05CE"/>
    <w:rsid w:val="00653AF6"/>
    <w:rsid w:val="00832612"/>
    <w:rsid w:val="009A6182"/>
    <w:rsid w:val="00B73A5A"/>
    <w:rsid w:val="00CA6D77"/>
    <w:rsid w:val="00E438A1"/>
    <w:rsid w:val="00F01E19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C61B"/>
  <w15:docId w15:val="{C3D50283-835C-47D5-A817-8E736F1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6D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cp:lastPrinted>2023-08-09T08:17:00Z</cp:lastPrinted>
  <dcterms:created xsi:type="dcterms:W3CDTF">2011-11-02T04:15:00Z</dcterms:created>
  <dcterms:modified xsi:type="dcterms:W3CDTF">2024-06-05T05:33:00Z</dcterms:modified>
</cp:coreProperties>
</file>