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87E" w:rsidRPr="00216CD1" w:rsidRDefault="004A087E" w:rsidP="00216CD1">
      <w:pPr>
        <w:shd w:val="clear" w:color="auto" w:fill="FFFFFF"/>
        <w:spacing w:after="0" w:line="240" w:lineRule="auto"/>
        <w:ind w:firstLine="709"/>
        <w:jc w:val="center"/>
        <w:rPr>
          <w:rFonts w:ascii="Times New Roman" w:eastAsia="Times New Roman" w:hAnsi="Times New Roman" w:cs="Times New Roman"/>
          <w:color w:val="C00000"/>
          <w:sz w:val="32"/>
          <w:szCs w:val="32"/>
          <w:lang w:eastAsia="ru-RU"/>
        </w:rPr>
      </w:pPr>
      <w:r w:rsidRPr="00216CD1">
        <w:rPr>
          <w:rFonts w:ascii="Times New Roman" w:eastAsia="Times New Roman" w:hAnsi="Times New Roman" w:cs="Times New Roman"/>
          <w:b/>
          <w:bCs/>
          <w:color w:val="C00000"/>
          <w:sz w:val="32"/>
          <w:szCs w:val="32"/>
          <w:lang w:eastAsia="ru-RU"/>
        </w:rPr>
        <w:t>Консультация:</w:t>
      </w:r>
      <w:r w:rsidR="00216CD1" w:rsidRPr="00216CD1">
        <w:rPr>
          <w:rFonts w:ascii="Times New Roman" w:eastAsia="Times New Roman" w:hAnsi="Times New Roman" w:cs="Times New Roman"/>
          <w:b/>
          <w:bCs/>
          <w:color w:val="C00000"/>
          <w:sz w:val="32"/>
          <w:szCs w:val="32"/>
          <w:lang w:eastAsia="ru-RU"/>
        </w:rPr>
        <w:t xml:space="preserve"> </w:t>
      </w:r>
      <w:r w:rsidRPr="00216CD1">
        <w:rPr>
          <w:rStyle w:val="c5"/>
          <w:rFonts w:ascii="Times New Roman" w:hAnsi="Times New Roman" w:cs="Times New Roman"/>
          <w:b/>
          <w:bCs/>
          <w:color w:val="C00000"/>
          <w:sz w:val="28"/>
          <w:szCs w:val="28"/>
        </w:rPr>
        <w:t>«Воспитание ребёнка посредством театральной деятельности»</w:t>
      </w:r>
    </w:p>
    <w:p w:rsidR="00216CD1" w:rsidRDefault="00216CD1" w:rsidP="00216CD1">
      <w:pPr>
        <w:pStyle w:val="c1"/>
        <w:shd w:val="clear" w:color="auto" w:fill="FFFFFF"/>
        <w:spacing w:before="0" w:beforeAutospacing="0" w:after="0" w:afterAutospacing="0"/>
        <w:ind w:firstLine="709"/>
        <w:jc w:val="right"/>
        <w:rPr>
          <w:rStyle w:val="c5"/>
          <w:b/>
          <w:bCs/>
          <w:color w:val="000000"/>
          <w:sz w:val="28"/>
          <w:szCs w:val="28"/>
          <w:shd w:val="clear" w:color="auto" w:fill="FFFFFF"/>
        </w:rPr>
      </w:pPr>
      <w:r>
        <w:rPr>
          <w:rStyle w:val="c5"/>
          <w:b/>
          <w:bCs/>
          <w:color w:val="000000"/>
          <w:sz w:val="28"/>
          <w:szCs w:val="28"/>
          <w:shd w:val="clear" w:color="auto" w:fill="FFFFFF"/>
        </w:rPr>
        <w:t xml:space="preserve">              </w:t>
      </w:r>
      <w:r w:rsidR="004A087E" w:rsidRPr="00216CD1">
        <w:rPr>
          <w:rStyle w:val="c5"/>
          <w:b/>
          <w:bCs/>
          <w:color w:val="000000"/>
          <w:sz w:val="28"/>
          <w:szCs w:val="28"/>
          <w:shd w:val="clear" w:color="auto" w:fill="FFFFFF"/>
        </w:rPr>
        <w:t xml:space="preserve">«Театр - искусство прекрасное. Оно облагораживает, </w:t>
      </w:r>
    </w:p>
    <w:p w:rsidR="00216CD1" w:rsidRDefault="00216CD1" w:rsidP="00216CD1">
      <w:pPr>
        <w:pStyle w:val="c1"/>
        <w:shd w:val="clear" w:color="auto" w:fill="FFFFFF"/>
        <w:spacing w:before="0" w:beforeAutospacing="0" w:after="0" w:afterAutospacing="0"/>
        <w:ind w:firstLine="709"/>
        <w:jc w:val="center"/>
        <w:rPr>
          <w:rStyle w:val="c5"/>
          <w:b/>
          <w:bCs/>
          <w:color w:val="000000"/>
          <w:sz w:val="28"/>
          <w:szCs w:val="28"/>
          <w:shd w:val="clear" w:color="auto" w:fill="FFFFFF"/>
        </w:rPr>
      </w:pPr>
      <w:r>
        <w:rPr>
          <w:rStyle w:val="c5"/>
          <w:b/>
          <w:bCs/>
          <w:color w:val="000000"/>
          <w:sz w:val="28"/>
          <w:szCs w:val="28"/>
          <w:shd w:val="clear" w:color="auto" w:fill="FFFFFF"/>
        </w:rPr>
        <w:t xml:space="preserve">                                   </w:t>
      </w:r>
      <w:r w:rsidR="004A087E" w:rsidRPr="00216CD1">
        <w:rPr>
          <w:rStyle w:val="c5"/>
          <w:b/>
          <w:bCs/>
          <w:color w:val="000000"/>
          <w:sz w:val="28"/>
          <w:szCs w:val="28"/>
          <w:shd w:val="clear" w:color="auto" w:fill="FFFFFF"/>
        </w:rPr>
        <w:t xml:space="preserve">воспитывает человека. Тот, кто любит театр </w:t>
      </w:r>
      <w:proofErr w:type="gramStart"/>
      <w:r w:rsidR="004A087E" w:rsidRPr="00216CD1">
        <w:rPr>
          <w:rStyle w:val="c5"/>
          <w:b/>
          <w:bCs/>
          <w:color w:val="000000"/>
          <w:sz w:val="28"/>
          <w:szCs w:val="28"/>
          <w:shd w:val="clear" w:color="auto" w:fill="FFFFFF"/>
        </w:rPr>
        <w:t>по</w:t>
      </w:r>
      <w:proofErr w:type="gramEnd"/>
      <w:r w:rsidR="004A087E" w:rsidRPr="00216CD1">
        <w:rPr>
          <w:rStyle w:val="c5"/>
          <w:b/>
          <w:bCs/>
          <w:color w:val="000000"/>
          <w:sz w:val="28"/>
          <w:szCs w:val="28"/>
          <w:shd w:val="clear" w:color="auto" w:fill="FFFFFF"/>
        </w:rPr>
        <w:t xml:space="preserve"> </w:t>
      </w:r>
    </w:p>
    <w:p w:rsidR="00216CD1" w:rsidRDefault="00216CD1" w:rsidP="00216CD1">
      <w:pPr>
        <w:pStyle w:val="c1"/>
        <w:shd w:val="clear" w:color="auto" w:fill="FFFFFF"/>
        <w:spacing w:before="0" w:beforeAutospacing="0" w:after="0" w:afterAutospacing="0"/>
        <w:ind w:firstLine="709"/>
        <w:jc w:val="center"/>
        <w:rPr>
          <w:rStyle w:val="c5"/>
          <w:b/>
          <w:bCs/>
          <w:color w:val="000000"/>
          <w:sz w:val="28"/>
          <w:szCs w:val="28"/>
          <w:shd w:val="clear" w:color="auto" w:fill="FFFFFF"/>
        </w:rPr>
      </w:pPr>
      <w:r>
        <w:rPr>
          <w:rStyle w:val="c5"/>
          <w:b/>
          <w:bCs/>
          <w:color w:val="000000"/>
          <w:sz w:val="28"/>
          <w:szCs w:val="28"/>
          <w:shd w:val="clear" w:color="auto" w:fill="FFFFFF"/>
        </w:rPr>
        <w:t xml:space="preserve">                                       </w:t>
      </w:r>
      <w:r w:rsidR="004A087E" w:rsidRPr="00216CD1">
        <w:rPr>
          <w:rStyle w:val="c5"/>
          <w:b/>
          <w:bCs/>
          <w:color w:val="000000"/>
          <w:sz w:val="28"/>
          <w:szCs w:val="28"/>
          <w:shd w:val="clear" w:color="auto" w:fill="FFFFFF"/>
        </w:rPr>
        <w:t>настоящему, всегда уносит из него запас мудрости</w:t>
      </w:r>
    </w:p>
    <w:p w:rsidR="004A087E" w:rsidRPr="00216CD1" w:rsidRDefault="00216CD1" w:rsidP="00216CD1">
      <w:pPr>
        <w:pStyle w:val="c1"/>
        <w:shd w:val="clear" w:color="auto" w:fill="FFFFFF"/>
        <w:spacing w:before="0" w:beforeAutospacing="0" w:after="0" w:afterAutospacing="0"/>
        <w:ind w:firstLine="709"/>
        <w:rPr>
          <w:b/>
          <w:bCs/>
          <w:color w:val="000000"/>
          <w:sz w:val="28"/>
          <w:szCs w:val="28"/>
          <w:shd w:val="clear" w:color="auto" w:fill="FFFFFF"/>
        </w:rPr>
      </w:pPr>
      <w:r>
        <w:rPr>
          <w:rStyle w:val="c5"/>
          <w:b/>
          <w:bCs/>
          <w:color w:val="000000"/>
          <w:sz w:val="28"/>
          <w:szCs w:val="28"/>
          <w:shd w:val="clear" w:color="auto" w:fill="FFFFFF"/>
        </w:rPr>
        <w:t xml:space="preserve">                                               </w:t>
      </w:r>
      <w:r w:rsidR="004A087E" w:rsidRPr="00216CD1">
        <w:rPr>
          <w:rStyle w:val="c5"/>
          <w:b/>
          <w:bCs/>
          <w:color w:val="000000"/>
          <w:sz w:val="28"/>
          <w:szCs w:val="28"/>
          <w:shd w:val="clear" w:color="auto" w:fill="FFFFFF"/>
        </w:rPr>
        <w:t>и доброты».</w:t>
      </w:r>
      <w:r w:rsidR="004A087E" w:rsidRPr="004A087E">
        <w:rPr>
          <w:rStyle w:val="c5"/>
          <w:b/>
          <w:bCs/>
          <w:color w:val="000000"/>
          <w:sz w:val="28"/>
          <w:szCs w:val="28"/>
          <w:shd w:val="clear" w:color="auto" w:fill="FFFFFF"/>
        </w:rPr>
        <w:t> </w:t>
      </w:r>
      <w:r w:rsidR="004A087E" w:rsidRPr="004A087E">
        <w:rPr>
          <w:b/>
          <w:bCs/>
          <w:color w:val="000000"/>
          <w:sz w:val="28"/>
          <w:szCs w:val="28"/>
          <w:shd w:val="clear" w:color="auto" w:fill="FFFFFF"/>
        </w:rPr>
        <w:br/>
      </w:r>
      <w:r w:rsidR="004A087E">
        <w:rPr>
          <w:rStyle w:val="c5"/>
          <w:b/>
          <w:bCs/>
          <w:color w:val="000000"/>
          <w:sz w:val="28"/>
          <w:szCs w:val="28"/>
          <w:shd w:val="clear" w:color="auto" w:fill="FFFFFF"/>
        </w:rPr>
        <w:t xml:space="preserve">                                                                        </w:t>
      </w:r>
      <w:r>
        <w:rPr>
          <w:rStyle w:val="c5"/>
          <w:b/>
          <w:bCs/>
          <w:color w:val="000000"/>
          <w:sz w:val="28"/>
          <w:szCs w:val="28"/>
          <w:shd w:val="clear" w:color="auto" w:fill="FFFFFF"/>
        </w:rPr>
        <w:t xml:space="preserve">                        </w:t>
      </w:r>
      <w:r w:rsidR="004A087E" w:rsidRPr="004A087E">
        <w:rPr>
          <w:rStyle w:val="c5"/>
          <w:b/>
          <w:bCs/>
          <w:color w:val="000000"/>
          <w:sz w:val="28"/>
          <w:szCs w:val="28"/>
          <w:shd w:val="clear" w:color="auto" w:fill="FFFFFF"/>
        </w:rPr>
        <w:t>К. С. Станиславский</w:t>
      </w:r>
    </w:p>
    <w:p w:rsidR="004A087E" w:rsidRDefault="004A087E" w:rsidP="00216CD1">
      <w:pPr>
        <w:pStyle w:val="c1"/>
        <w:shd w:val="clear" w:color="auto" w:fill="FFFFFF"/>
        <w:spacing w:before="0" w:beforeAutospacing="0" w:after="0" w:afterAutospacing="0"/>
        <w:ind w:firstLine="710"/>
        <w:jc w:val="both"/>
        <w:rPr>
          <w:rStyle w:val="c10"/>
          <w:color w:val="000000"/>
          <w:sz w:val="28"/>
          <w:szCs w:val="28"/>
          <w:shd w:val="clear" w:color="auto" w:fill="FFFFFF"/>
        </w:rPr>
      </w:pPr>
      <w:r w:rsidRPr="00412913">
        <w:rPr>
          <w:rStyle w:val="c5"/>
          <w:b/>
          <w:bCs/>
          <w:color w:val="C00000"/>
          <w:sz w:val="32"/>
          <w:szCs w:val="32"/>
          <w:shd w:val="clear" w:color="auto" w:fill="FFFFFF"/>
        </w:rPr>
        <w:t>Театральная деятельность</w:t>
      </w:r>
      <w:r w:rsidRPr="004A087E">
        <w:rPr>
          <w:rStyle w:val="c10"/>
          <w:color w:val="000000"/>
          <w:sz w:val="28"/>
          <w:szCs w:val="28"/>
          <w:shd w:val="clear" w:color="auto" w:fill="FFFFFF"/>
        </w:rPr>
        <w:t> – это самый распространённый вид детского творчества. Она близка и понятна ребёнку, глубоко лежит в его природе и находит своё отражение стихийно, потому что связана с игрой. </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4A087E">
        <w:rPr>
          <w:rFonts w:ascii="Times New Roman" w:eastAsia="Times New Roman" w:hAnsi="Times New Roman" w:cs="Times New Roman"/>
          <w:color w:val="000000"/>
          <w:sz w:val="28"/>
          <w:szCs w:val="28"/>
          <w:lang w:eastAsia="ru-RU"/>
        </w:rPr>
        <w:t xml:space="preserve">Ориентированность современных концепций дошкольного образования на </w:t>
      </w:r>
      <w:proofErr w:type="spellStart"/>
      <w:r w:rsidRPr="004A087E">
        <w:rPr>
          <w:rFonts w:ascii="Times New Roman" w:eastAsia="Times New Roman" w:hAnsi="Times New Roman" w:cs="Times New Roman"/>
          <w:color w:val="000000"/>
          <w:sz w:val="28"/>
          <w:szCs w:val="28"/>
          <w:lang w:eastAsia="ru-RU"/>
        </w:rPr>
        <w:t>гуманизацию</w:t>
      </w:r>
      <w:proofErr w:type="spellEnd"/>
      <w:r w:rsidRPr="004A087E">
        <w:rPr>
          <w:rFonts w:ascii="Times New Roman" w:eastAsia="Times New Roman" w:hAnsi="Times New Roman" w:cs="Times New Roman"/>
          <w:color w:val="000000"/>
          <w:sz w:val="28"/>
          <w:szCs w:val="28"/>
          <w:lang w:eastAsia="ru-RU"/>
        </w:rPr>
        <w:t xml:space="preserve"> предполагает изменение самого 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личностно ориентированных целей дошкольного образования как приоритетных.</w:t>
      </w:r>
    </w:p>
    <w:p w:rsidR="00526B3D" w:rsidRPr="00526B3D"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4A087E">
        <w:rPr>
          <w:rFonts w:ascii="Times New Roman" w:eastAsia="Times New Roman" w:hAnsi="Times New Roman" w:cs="Times New Roman"/>
          <w:color w:val="000000"/>
          <w:sz w:val="28"/>
          <w:szCs w:val="28"/>
          <w:lang w:eastAsia="ru-RU"/>
        </w:rPr>
        <w:t xml:space="preserve">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w:t>
      </w:r>
      <w:proofErr w:type="spellStart"/>
      <w:r w:rsidRPr="004A087E">
        <w:rPr>
          <w:rFonts w:ascii="Times New Roman" w:eastAsia="Times New Roman" w:hAnsi="Times New Roman" w:cs="Times New Roman"/>
          <w:color w:val="000000"/>
          <w:sz w:val="28"/>
          <w:szCs w:val="28"/>
          <w:lang w:eastAsia="ru-RU"/>
        </w:rPr>
        <w:t>Л.С.Выготский</w:t>
      </w:r>
      <w:proofErr w:type="spellEnd"/>
      <w:r w:rsidRPr="004A087E">
        <w:rPr>
          <w:rFonts w:ascii="Times New Roman" w:eastAsia="Times New Roman" w:hAnsi="Times New Roman" w:cs="Times New Roman"/>
          <w:color w:val="000000"/>
          <w:sz w:val="28"/>
          <w:szCs w:val="28"/>
          <w:lang w:eastAsia="ru-RU"/>
        </w:rPr>
        <w:t xml:space="preserve"> определил игру как ведущую деятельность в дошкольном возрасте. Л.И. </w:t>
      </w:r>
      <w:proofErr w:type="spellStart"/>
      <w:r w:rsidRPr="004A087E">
        <w:rPr>
          <w:rFonts w:ascii="Times New Roman" w:eastAsia="Times New Roman" w:hAnsi="Times New Roman" w:cs="Times New Roman"/>
          <w:color w:val="000000"/>
          <w:sz w:val="28"/>
          <w:szCs w:val="28"/>
          <w:lang w:eastAsia="ru-RU"/>
        </w:rPr>
        <w:t>Божович</w:t>
      </w:r>
      <w:proofErr w:type="spellEnd"/>
      <w:r w:rsidRPr="004A087E">
        <w:rPr>
          <w:rFonts w:ascii="Times New Roman" w:eastAsia="Times New Roman" w:hAnsi="Times New Roman" w:cs="Times New Roman"/>
          <w:color w:val="000000"/>
          <w:sz w:val="28"/>
          <w:szCs w:val="28"/>
          <w:lang w:eastAsia="ru-RU"/>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является разновидностью игры.</w:t>
      </w:r>
    </w:p>
    <w:p w:rsidR="004A087E" w:rsidRPr="004A087E" w:rsidRDefault="004A087E" w:rsidP="00216CD1">
      <w:pPr>
        <w:pStyle w:val="c1"/>
        <w:shd w:val="clear" w:color="auto" w:fill="FFFFFF"/>
        <w:spacing w:before="0" w:beforeAutospacing="0" w:after="0" w:afterAutospacing="0"/>
        <w:ind w:firstLine="710"/>
        <w:jc w:val="both"/>
        <w:rPr>
          <w:rFonts w:ascii="Calibri" w:hAnsi="Calibri" w:cs="Calibri"/>
          <w:color w:val="000000"/>
          <w:sz w:val="28"/>
          <w:szCs w:val="28"/>
        </w:rPr>
      </w:pPr>
      <w:r w:rsidRPr="004A087E">
        <w:rPr>
          <w:rStyle w:val="c10"/>
          <w:color w:val="000000"/>
          <w:sz w:val="28"/>
          <w:szCs w:val="28"/>
          <w:shd w:val="clear" w:color="auto" w:fill="FFFFFF"/>
        </w:rPr>
        <w:t xml:space="preserve">Всякую свою выдумку, впечатление из окружающей жизни ребёнку хочется воплотить в живые образы и действия. Входя в образ, он играет любые роли, стараясь подражать тому, что видел и что его заинтересовало, </w:t>
      </w:r>
      <w:proofErr w:type="gramStart"/>
      <w:r w:rsidRPr="004A087E">
        <w:rPr>
          <w:rStyle w:val="c10"/>
          <w:color w:val="000000"/>
          <w:sz w:val="28"/>
          <w:szCs w:val="28"/>
          <w:shd w:val="clear" w:color="auto" w:fill="FFFFFF"/>
        </w:rPr>
        <w:t>и</w:t>
      </w:r>
      <w:proofErr w:type="gramEnd"/>
      <w:r w:rsidRPr="004A087E">
        <w:rPr>
          <w:rStyle w:val="c10"/>
          <w:color w:val="000000"/>
          <w:sz w:val="28"/>
          <w:szCs w:val="28"/>
          <w:shd w:val="clear" w:color="auto" w:fill="FFFFFF"/>
        </w:rPr>
        <w:t xml:space="preserve"> получая огромное наслаждение.</w:t>
      </w:r>
    </w:p>
    <w:p w:rsidR="004A087E" w:rsidRPr="004A087E" w:rsidRDefault="004A087E" w:rsidP="00216CD1">
      <w:pPr>
        <w:pStyle w:val="c1"/>
        <w:shd w:val="clear" w:color="auto" w:fill="FFFFFF"/>
        <w:spacing w:before="0" w:beforeAutospacing="0" w:after="0" w:afterAutospacing="0"/>
        <w:ind w:firstLine="710"/>
        <w:jc w:val="both"/>
        <w:rPr>
          <w:rFonts w:ascii="Calibri" w:hAnsi="Calibri" w:cs="Calibri"/>
          <w:color w:val="000000"/>
          <w:sz w:val="28"/>
          <w:szCs w:val="28"/>
        </w:rPr>
      </w:pPr>
      <w:r w:rsidRPr="004A087E">
        <w:rPr>
          <w:rStyle w:val="c10"/>
          <w:color w:val="000000"/>
          <w:sz w:val="28"/>
          <w:szCs w:val="28"/>
          <w:shd w:val="clear" w:color="auto" w:fill="FFFFFF"/>
        </w:rPr>
        <w:t>Во время занятий театрализованной деятельностью развивается любознательность, стремление к познанию нового и интересного, усваивается новая информация, настойчивость и целеустремлённость. У ребёнка развивается умение комбинировать образы, интуиция, смекалка и изобретательность.</w:t>
      </w:r>
    </w:p>
    <w:p w:rsidR="004A087E" w:rsidRPr="004A087E" w:rsidRDefault="004A087E" w:rsidP="00216CD1">
      <w:pPr>
        <w:pStyle w:val="c1"/>
        <w:shd w:val="clear" w:color="auto" w:fill="FFFFFF"/>
        <w:spacing w:before="0" w:beforeAutospacing="0" w:after="0" w:afterAutospacing="0"/>
        <w:ind w:firstLine="710"/>
        <w:jc w:val="both"/>
        <w:rPr>
          <w:rFonts w:ascii="Calibri" w:hAnsi="Calibri" w:cs="Calibri"/>
          <w:color w:val="000000"/>
          <w:sz w:val="28"/>
          <w:szCs w:val="28"/>
        </w:rPr>
      </w:pPr>
      <w:r w:rsidRPr="004A087E">
        <w:rPr>
          <w:rStyle w:val="c10"/>
          <w:color w:val="000000"/>
          <w:sz w:val="28"/>
          <w:szCs w:val="28"/>
          <w:shd w:val="clear" w:color="auto" w:fill="FFFFFF"/>
        </w:rPr>
        <w:t>Взрослым не следует навязывать своё видение, свои вкусы ребёнку, нужно предоставить возможность самому выбрать, к какому виду театральной деятельности появился устойчивый интерес в силу его склонностей и способностей. Театр бывает кукольный, настольный, пальчиковый, теневой и просто театр, где ребёнок может попробовать свои силы.</w:t>
      </w:r>
    </w:p>
    <w:p w:rsidR="004A087E" w:rsidRDefault="004A087E" w:rsidP="00216CD1">
      <w:pPr>
        <w:pStyle w:val="c1"/>
        <w:shd w:val="clear" w:color="auto" w:fill="FFFFFF"/>
        <w:spacing w:before="0" w:beforeAutospacing="0" w:after="0" w:afterAutospacing="0"/>
        <w:ind w:firstLine="710"/>
        <w:jc w:val="both"/>
        <w:rPr>
          <w:rStyle w:val="c10"/>
          <w:color w:val="000000"/>
          <w:sz w:val="28"/>
          <w:szCs w:val="28"/>
          <w:shd w:val="clear" w:color="auto" w:fill="FFFFFF"/>
        </w:rPr>
      </w:pPr>
      <w:r w:rsidRPr="004A087E">
        <w:rPr>
          <w:rStyle w:val="c10"/>
          <w:color w:val="000000"/>
          <w:sz w:val="28"/>
          <w:szCs w:val="28"/>
          <w:shd w:val="clear" w:color="auto" w:fill="FFFFFF"/>
        </w:rPr>
        <w:t>Театр, как никто другой! - возвращает нас к исконным корням. Он – единственный, сохраняющий и культивирующий народную мудрость вне зависимости от национальной принадлежности. В опосредованной форме он учит детей быть честными и добрыми, устремлёнными и трудолюбивыми, способными по – настоящему оценить и полюбить богатство родного слова.</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4A087E">
        <w:rPr>
          <w:rFonts w:ascii="Times New Roman" w:eastAsia="Times New Roman" w:hAnsi="Times New Roman" w:cs="Times New Roman"/>
          <w:color w:val="000000"/>
          <w:sz w:val="28"/>
          <w:szCs w:val="28"/>
          <w:lang w:eastAsia="ru-RU"/>
        </w:rPr>
        <w:t xml:space="preserve">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w:t>
      </w:r>
      <w:r w:rsidRPr="004A087E">
        <w:rPr>
          <w:rFonts w:ascii="Times New Roman" w:eastAsia="Times New Roman" w:hAnsi="Times New Roman" w:cs="Times New Roman"/>
          <w:color w:val="000000"/>
          <w:sz w:val="28"/>
          <w:szCs w:val="28"/>
          <w:lang w:eastAsia="ru-RU"/>
        </w:rPr>
        <w:lastRenderedPageBreak/>
        <w:t>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(инсценировки, драматизации, спектакли, концерты и др.) могут вноситься в содержание праздников, развлечений и сладких пятниц.</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i/>
          <w:iCs/>
          <w:color w:val="002060"/>
          <w:sz w:val="32"/>
          <w:szCs w:val="32"/>
          <w:lang w:eastAsia="ru-RU"/>
        </w:rPr>
        <w:t>Театрализованная игра на занятиях:</w:t>
      </w:r>
      <w:r w:rsidRPr="004A087E">
        <w:rPr>
          <w:rFonts w:ascii="Times New Roman" w:eastAsia="Times New Roman" w:hAnsi="Times New Roman" w:cs="Times New Roman"/>
          <w:i/>
          <w:iCs/>
          <w:color w:val="000000"/>
          <w:sz w:val="28"/>
          <w:szCs w:val="28"/>
          <w:lang w:eastAsia="ru-RU"/>
        </w:rPr>
        <w:t> </w:t>
      </w:r>
      <w:r w:rsidRPr="004A087E">
        <w:rPr>
          <w:rFonts w:ascii="Times New Roman" w:eastAsia="Times New Roman" w:hAnsi="Times New Roman" w:cs="Times New Roman"/>
          <w:color w:val="000000"/>
          <w:sz w:val="28"/>
          <w:szCs w:val="28"/>
          <w:lang w:eastAsia="ru-RU"/>
        </w:rPr>
        <w:t>во время занятий педагог включает театрализованную игру как игровой прием и форму обучения детей. В занятие вводятся персонажи, которые помогают детям усвоить те или иные знания, умения и навыки. Игровая форма проведения занятия способствует раскрепощению ребенка, созданию атмосферы свободы и игре.</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i/>
          <w:iCs/>
          <w:color w:val="002060"/>
          <w:sz w:val="32"/>
          <w:szCs w:val="32"/>
          <w:lang w:eastAsia="ru-RU"/>
        </w:rPr>
        <w:t>Свободная совместная деятельность детей и взрослых</w:t>
      </w:r>
      <w:r w:rsidRPr="00526B3D">
        <w:rPr>
          <w:rFonts w:ascii="Times New Roman" w:eastAsia="Times New Roman" w:hAnsi="Times New Roman" w:cs="Times New Roman"/>
          <w:b/>
          <w:color w:val="002060"/>
          <w:sz w:val="32"/>
          <w:szCs w:val="32"/>
          <w:lang w:eastAsia="ru-RU"/>
        </w:rPr>
        <w:t>:</w:t>
      </w:r>
      <w:r w:rsidRPr="004A087E">
        <w:rPr>
          <w:rFonts w:ascii="Times New Roman" w:eastAsia="Times New Roman" w:hAnsi="Times New Roman" w:cs="Times New Roman"/>
          <w:color w:val="000000"/>
          <w:sz w:val="28"/>
          <w:szCs w:val="28"/>
          <w:lang w:eastAsia="ru-RU"/>
        </w:rPr>
        <w:t xml:space="preserve"> это совместная деятельность детей на прогулке, вне занятий. Сюда включаются игровые ситуации прогулок, организация игр в игровых комнатах, чтение художественной литературы с последующим обыгрыванием сюжетных эпизодов вне занятий в течение дня, игры-рисования на свободную тему, строительные игры с драматизацией.</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i/>
          <w:iCs/>
          <w:color w:val="002060"/>
          <w:sz w:val="32"/>
          <w:szCs w:val="32"/>
          <w:lang w:eastAsia="ru-RU"/>
        </w:rPr>
        <w:t>Театрализованная игра в самостоятельной деятельности детей:</w:t>
      </w:r>
      <w:r w:rsidRPr="004A087E">
        <w:rPr>
          <w:rFonts w:ascii="Times New Roman" w:eastAsia="Times New Roman" w:hAnsi="Times New Roman" w:cs="Times New Roman"/>
          <w:i/>
          <w:iCs/>
          <w:color w:val="000000"/>
          <w:sz w:val="28"/>
          <w:szCs w:val="28"/>
          <w:lang w:eastAsia="ru-RU"/>
        </w:rPr>
        <w:t> </w:t>
      </w:r>
      <w:r w:rsidRPr="004A087E">
        <w:rPr>
          <w:rFonts w:ascii="Times New Roman" w:eastAsia="Times New Roman" w:hAnsi="Times New Roman" w:cs="Times New Roman"/>
          <w:color w:val="000000"/>
          <w:sz w:val="28"/>
          <w:szCs w:val="28"/>
          <w:lang w:eastAsia="ru-RU"/>
        </w:rPr>
        <w:t>в самостоятельных детских играх отражаются персонажи и сюжеты, взволновавшие детей. Так, дети часто играют в Снегурочку и Деда Мороза, создавая в игровой комнате заново мир новогоднего праздника. Яркие сюжеты, игры, хороводы, усвоенные в совместной свободной деятельности детей и взрослых, в играх-занятиях, также способствуют возникновению самостоятельной театрализованной игры детей.</w:t>
      </w:r>
    </w:p>
    <w:p w:rsidR="00526B3D" w:rsidRDefault="00526B3D" w:rsidP="00526B3D">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A087E">
        <w:rPr>
          <w:rFonts w:ascii="Times New Roman" w:eastAsia="Times New Roman" w:hAnsi="Times New Roman" w:cs="Times New Roman"/>
          <w:color w:val="000000"/>
          <w:sz w:val="28"/>
          <w:szCs w:val="28"/>
          <w:lang w:eastAsia="ru-RU"/>
        </w:rPr>
        <w:t>Театрализованная деятельность способствует тому, чтобы сделать жизнь детей в группе увлекательнее, разнообразнее.</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color w:val="000000"/>
          <w:sz w:val="28"/>
          <w:szCs w:val="28"/>
          <w:lang w:eastAsia="ru-RU"/>
        </w:rPr>
        <w:t>Театральная деятельность представлена в ДОУ </w:t>
      </w:r>
      <w:r w:rsidRPr="00526B3D">
        <w:rPr>
          <w:rFonts w:ascii="Times New Roman" w:eastAsia="Times New Roman" w:hAnsi="Times New Roman" w:cs="Times New Roman"/>
          <w:bCs/>
          <w:color w:val="000000"/>
          <w:sz w:val="28"/>
          <w:szCs w:val="28"/>
          <w:lang w:eastAsia="ru-RU"/>
        </w:rPr>
        <w:t>кукольным театром</w:t>
      </w:r>
      <w:r w:rsidRPr="00526B3D">
        <w:rPr>
          <w:rFonts w:ascii="Times New Roman" w:eastAsia="Times New Roman" w:hAnsi="Times New Roman" w:cs="Times New Roman"/>
          <w:color w:val="000000"/>
          <w:sz w:val="28"/>
          <w:szCs w:val="28"/>
          <w:lang w:eastAsia="ru-RU"/>
        </w:rPr>
        <w:t> и </w:t>
      </w:r>
      <w:r w:rsidRPr="00526B3D">
        <w:rPr>
          <w:rFonts w:ascii="Times New Roman" w:eastAsia="Times New Roman" w:hAnsi="Times New Roman" w:cs="Times New Roman"/>
          <w:bCs/>
          <w:color w:val="000000"/>
          <w:sz w:val="28"/>
          <w:szCs w:val="28"/>
          <w:lang w:eastAsia="ru-RU"/>
        </w:rPr>
        <w:t>театрализованными играми</w:t>
      </w:r>
      <w:r w:rsidRPr="00526B3D">
        <w:rPr>
          <w:rFonts w:ascii="Times New Roman" w:eastAsia="Times New Roman" w:hAnsi="Times New Roman" w:cs="Times New Roman"/>
          <w:color w:val="000000"/>
          <w:sz w:val="28"/>
          <w:szCs w:val="28"/>
          <w:lang w:eastAsia="ru-RU"/>
        </w:rPr>
        <w:t xml:space="preserve">, которые делятся на </w:t>
      </w:r>
      <w:r w:rsidRPr="00526B3D">
        <w:rPr>
          <w:rFonts w:ascii="Times New Roman" w:eastAsia="Times New Roman" w:hAnsi="Times New Roman" w:cs="Times New Roman"/>
          <w:b/>
          <w:color w:val="C00000"/>
          <w:sz w:val="28"/>
          <w:szCs w:val="28"/>
          <w:lang w:eastAsia="ru-RU"/>
        </w:rPr>
        <w:t>две группы</w:t>
      </w:r>
      <w:r w:rsidRPr="00526B3D">
        <w:rPr>
          <w:rFonts w:ascii="Times New Roman" w:eastAsia="Times New Roman" w:hAnsi="Times New Roman" w:cs="Times New Roman"/>
          <w:color w:val="000000"/>
          <w:sz w:val="28"/>
          <w:szCs w:val="28"/>
          <w:lang w:eastAsia="ru-RU"/>
        </w:rPr>
        <w:t>: </w:t>
      </w:r>
      <w:r w:rsidRPr="00526B3D">
        <w:rPr>
          <w:rFonts w:ascii="Times New Roman" w:eastAsia="Times New Roman" w:hAnsi="Times New Roman" w:cs="Times New Roman"/>
          <w:bCs/>
          <w:color w:val="000000"/>
          <w:sz w:val="28"/>
          <w:szCs w:val="28"/>
          <w:lang w:eastAsia="ru-RU"/>
        </w:rPr>
        <w:t>режиссерские игры и игры-драматизации.</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Cs/>
          <w:color w:val="000000"/>
          <w:sz w:val="28"/>
          <w:szCs w:val="28"/>
          <w:lang w:eastAsia="ru-RU"/>
        </w:rPr>
        <w:t>Для организации</w:t>
      </w:r>
      <w:r w:rsidRPr="00526B3D">
        <w:rPr>
          <w:rFonts w:ascii="Times New Roman" w:eastAsia="Times New Roman" w:hAnsi="Times New Roman" w:cs="Times New Roman"/>
          <w:color w:val="000000"/>
          <w:sz w:val="28"/>
          <w:szCs w:val="28"/>
          <w:lang w:eastAsia="ru-RU"/>
        </w:rPr>
        <w:t> </w:t>
      </w:r>
      <w:r w:rsidRPr="00526B3D">
        <w:rPr>
          <w:rFonts w:ascii="Times New Roman" w:eastAsia="Times New Roman" w:hAnsi="Times New Roman" w:cs="Times New Roman"/>
          <w:bCs/>
          <w:color w:val="000000"/>
          <w:sz w:val="28"/>
          <w:szCs w:val="28"/>
          <w:lang w:eastAsia="ru-RU"/>
        </w:rPr>
        <w:t>детского театра</w:t>
      </w:r>
      <w:r w:rsidRPr="004A087E">
        <w:rPr>
          <w:rFonts w:ascii="Times New Roman" w:eastAsia="Times New Roman" w:hAnsi="Times New Roman" w:cs="Times New Roman"/>
          <w:color w:val="000000"/>
          <w:sz w:val="28"/>
          <w:szCs w:val="28"/>
          <w:lang w:eastAsia="ru-RU"/>
        </w:rPr>
        <w:t xml:space="preserve"> нужны куклы различных систем, формирующие у детей определенные умения и навыки, стимулирующие детское творчество (песенное, танцевальное, игровое), побуждающие к импровизации на детских музыкальных инструментах. Из всех видов кукольного театра в детском саду наибольшей популярностью пользуется театр картинок (на </w:t>
      </w:r>
      <w:proofErr w:type="spellStart"/>
      <w:r w:rsidRPr="004A087E">
        <w:rPr>
          <w:rFonts w:ascii="Times New Roman" w:eastAsia="Times New Roman" w:hAnsi="Times New Roman" w:cs="Times New Roman"/>
          <w:color w:val="000000"/>
          <w:sz w:val="28"/>
          <w:szCs w:val="28"/>
          <w:lang w:eastAsia="ru-RU"/>
        </w:rPr>
        <w:t>фланелеграфе</w:t>
      </w:r>
      <w:proofErr w:type="spellEnd"/>
      <w:r w:rsidRPr="004A087E">
        <w:rPr>
          <w:rFonts w:ascii="Times New Roman" w:eastAsia="Times New Roman" w:hAnsi="Times New Roman" w:cs="Times New Roman"/>
          <w:color w:val="000000"/>
          <w:sz w:val="28"/>
          <w:szCs w:val="28"/>
          <w:lang w:eastAsia="ru-RU"/>
        </w:rPr>
        <w:t>, картоне, столе). Театр игрушек и петрушек тоже вызывает интерес.</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4A087E">
        <w:rPr>
          <w:rFonts w:ascii="Times New Roman" w:eastAsia="Times New Roman" w:hAnsi="Times New Roman" w:cs="Times New Roman"/>
          <w:color w:val="000000"/>
          <w:sz w:val="28"/>
          <w:szCs w:val="28"/>
          <w:lang w:eastAsia="ru-RU"/>
        </w:rPr>
        <w:t>По способу управления театральные куклы делятся на два основных вида – верховые и напольные. К верховым относятся те, которыми кукловод управляет из-за ширмы. В свою очередь, они бывают перчаточными и тростевыми.</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4A087E">
        <w:rPr>
          <w:rFonts w:ascii="Times New Roman" w:eastAsia="Times New Roman" w:hAnsi="Times New Roman" w:cs="Times New Roman"/>
          <w:color w:val="000000"/>
          <w:sz w:val="28"/>
          <w:szCs w:val="28"/>
          <w:lang w:eastAsia="ru-RU"/>
        </w:rPr>
        <w:t xml:space="preserve">Напольные куклы «работают» на полу, кукловод управляет ими на глазах у зрителей. К </w:t>
      </w:r>
      <w:proofErr w:type="gramStart"/>
      <w:r w:rsidRPr="004A087E">
        <w:rPr>
          <w:rFonts w:ascii="Times New Roman" w:eastAsia="Times New Roman" w:hAnsi="Times New Roman" w:cs="Times New Roman"/>
          <w:color w:val="000000"/>
          <w:sz w:val="28"/>
          <w:szCs w:val="28"/>
          <w:lang w:eastAsia="ru-RU"/>
        </w:rPr>
        <w:t>напольным</w:t>
      </w:r>
      <w:proofErr w:type="gramEnd"/>
      <w:r w:rsidRPr="004A087E">
        <w:rPr>
          <w:rFonts w:ascii="Times New Roman" w:eastAsia="Times New Roman" w:hAnsi="Times New Roman" w:cs="Times New Roman"/>
          <w:color w:val="000000"/>
          <w:sz w:val="28"/>
          <w:szCs w:val="28"/>
          <w:lang w:eastAsia="ru-RU"/>
        </w:rPr>
        <w:t xml:space="preserve"> относятся марионетки и большие куклы.</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bCs/>
          <w:i/>
          <w:iCs/>
          <w:color w:val="002060"/>
          <w:sz w:val="32"/>
          <w:szCs w:val="32"/>
          <w:lang w:eastAsia="ru-RU"/>
        </w:rPr>
        <w:t>К режиссерским играм</w:t>
      </w:r>
      <w:r w:rsidRPr="00526B3D">
        <w:rPr>
          <w:rFonts w:ascii="Times New Roman" w:eastAsia="Times New Roman" w:hAnsi="Times New Roman" w:cs="Times New Roman"/>
          <w:color w:val="000000"/>
          <w:sz w:val="28"/>
          <w:szCs w:val="28"/>
          <w:lang w:eastAsia="ru-RU"/>
        </w:rPr>
        <w:t> в ДОУ относятся настольные театрализованные игры: </w:t>
      </w:r>
      <w:r w:rsidRPr="00526B3D">
        <w:rPr>
          <w:rFonts w:ascii="Times New Roman" w:eastAsia="Times New Roman" w:hAnsi="Times New Roman" w:cs="Times New Roman"/>
          <w:bCs/>
          <w:color w:val="000000"/>
          <w:sz w:val="28"/>
          <w:szCs w:val="28"/>
          <w:lang w:eastAsia="ru-RU"/>
        </w:rPr>
        <w:t xml:space="preserve">настольный театр игрушек, настольный театр картинок, теневой театр, театр на </w:t>
      </w:r>
      <w:proofErr w:type="spellStart"/>
      <w:r w:rsidRPr="00526B3D">
        <w:rPr>
          <w:rFonts w:ascii="Times New Roman" w:eastAsia="Times New Roman" w:hAnsi="Times New Roman" w:cs="Times New Roman"/>
          <w:bCs/>
          <w:color w:val="000000"/>
          <w:sz w:val="28"/>
          <w:szCs w:val="28"/>
          <w:lang w:eastAsia="ru-RU"/>
        </w:rPr>
        <w:t>фланелеграфе</w:t>
      </w:r>
      <w:proofErr w:type="spellEnd"/>
      <w:r w:rsidRPr="00526B3D">
        <w:rPr>
          <w:rFonts w:ascii="Times New Roman" w:eastAsia="Times New Roman" w:hAnsi="Times New Roman" w:cs="Times New Roman"/>
          <w:bCs/>
          <w:color w:val="000000"/>
          <w:sz w:val="28"/>
          <w:szCs w:val="28"/>
          <w:lang w:eastAsia="ru-RU"/>
        </w:rPr>
        <w:t>.</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4A087E">
        <w:rPr>
          <w:rFonts w:ascii="Times New Roman" w:eastAsia="Times New Roman" w:hAnsi="Times New Roman" w:cs="Times New Roman"/>
          <w:color w:val="000000"/>
          <w:sz w:val="28"/>
          <w:szCs w:val="28"/>
          <w:lang w:eastAsia="ru-RU"/>
        </w:rPr>
        <w:t>Тут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 Пантомима ребенка ограничена. Ведь он действует неподвижной или малоподвижной фигурой, игрушкой.</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bCs/>
          <w:i/>
          <w:iCs/>
          <w:color w:val="002060"/>
          <w:sz w:val="32"/>
          <w:szCs w:val="32"/>
          <w:lang w:eastAsia="ru-RU"/>
        </w:rPr>
        <w:t>Игры-драматизации</w:t>
      </w:r>
      <w:r w:rsidRPr="004A087E">
        <w:rPr>
          <w:rFonts w:ascii="Times New Roman" w:eastAsia="Times New Roman" w:hAnsi="Times New Roman" w:cs="Times New Roman"/>
          <w:i/>
          <w:iCs/>
          <w:color w:val="000000"/>
          <w:sz w:val="28"/>
          <w:szCs w:val="28"/>
          <w:lang w:eastAsia="ru-RU"/>
        </w:rPr>
        <w:t> </w:t>
      </w:r>
      <w:r w:rsidRPr="004A087E">
        <w:rPr>
          <w:rFonts w:ascii="Times New Roman" w:eastAsia="Times New Roman" w:hAnsi="Times New Roman" w:cs="Times New Roman"/>
          <w:color w:val="000000"/>
          <w:sz w:val="28"/>
          <w:szCs w:val="28"/>
          <w:lang w:eastAsia="ru-RU"/>
        </w:rPr>
        <w:t xml:space="preserve">основаны на собственных действиях исполнителя роли, который при этом может использовать куклы бибабо или персонажи, надетые на пальцы. Ребенок в этом случае играет сам, преимущественно использует свои средства </w:t>
      </w:r>
      <w:r w:rsidRPr="004A087E">
        <w:rPr>
          <w:rFonts w:ascii="Times New Roman" w:eastAsia="Times New Roman" w:hAnsi="Times New Roman" w:cs="Times New Roman"/>
          <w:color w:val="000000"/>
          <w:sz w:val="28"/>
          <w:szCs w:val="28"/>
          <w:lang w:eastAsia="ru-RU"/>
        </w:rPr>
        <w:lastRenderedPageBreak/>
        <w:t>выразительности: интонацию, мимику, пантомиму. Участвуя в играх-драматизациях, ребенок как бы входит в образ, перевоплощается в него, живет его жизнью.</w:t>
      </w:r>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bCs/>
          <w:i/>
          <w:color w:val="002060"/>
          <w:sz w:val="32"/>
          <w:szCs w:val="32"/>
          <w:lang w:eastAsia="ru-RU"/>
        </w:rPr>
        <w:t>Игры-драматизации с пальчиками</w:t>
      </w:r>
      <w:r w:rsidRPr="004A087E">
        <w:rPr>
          <w:rFonts w:ascii="Times New Roman" w:eastAsia="Times New Roman" w:hAnsi="Times New Roman" w:cs="Times New Roman"/>
          <w:color w:val="000000"/>
          <w:sz w:val="28"/>
          <w:szCs w:val="28"/>
          <w:lang w:eastAsia="ru-RU"/>
        </w:rPr>
        <w:t xml:space="preserve"> - атрибуты ребенок надевает на пальцы, но, как и в драматизации, сам действует за персонажа. </w:t>
      </w:r>
      <w:proofErr w:type="gramStart"/>
      <w:r w:rsidRPr="004A087E">
        <w:rPr>
          <w:rFonts w:ascii="Times New Roman" w:eastAsia="Times New Roman" w:hAnsi="Times New Roman" w:cs="Times New Roman"/>
          <w:color w:val="000000"/>
          <w:sz w:val="28"/>
          <w:szCs w:val="28"/>
          <w:lang w:eastAsia="ru-RU"/>
        </w:rPr>
        <w:t>(Например, сказки «Репка», Коза и семеро козлят», «Гуси-лебеди».</w:t>
      </w:r>
      <w:proofErr w:type="gramEnd"/>
      <w:r w:rsidRPr="004A087E">
        <w:rPr>
          <w:rFonts w:ascii="Times New Roman" w:eastAsia="Times New Roman" w:hAnsi="Times New Roman" w:cs="Times New Roman"/>
          <w:color w:val="000000"/>
          <w:sz w:val="28"/>
          <w:szCs w:val="28"/>
          <w:lang w:eastAsia="ru-RU"/>
        </w:rPr>
        <w:t xml:space="preserve"> </w:t>
      </w:r>
      <w:proofErr w:type="gramStart"/>
      <w:r w:rsidRPr="004A087E">
        <w:rPr>
          <w:rFonts w:ascii="Times New Roman" w:eastAsia="Times New Roman" w:hAnsi="Times New Roman" w:cs="Times New Roman"/>
          <w:color w:val="000000"/>
          <w:sz w:val="28"/>
          <w:szCs w:val="28"/>
          <w:lang w:eastAsia="ru-RU"/>
        </w:rPr>
        <w:t>Показ таких сказок могут показывать двое, трое детей, которые располагаются за ширмой).</w:t>
      </w:r>
      <w:proofErr w:type="gramEnd"/>
    </w:p>
    <w:p w:rsidR="00526B3D" w:rsidRPr="004A087E"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bCs/>
          <w:i/>
          <w:color w:val="002060"/>
          <w:sz w:val="32"/>
          <w:szCs w:val="32"/>
          <w:lang w:eastAsia="ru-RU"/>
        </w:rPr>
        <w:t>Игры-драматизации с куклами бибабо</w:t>
      </w:r>
      <w:r w:rsidRPr="00526B3D">
        <w:rPr>
          <w:rFonts w:ascii="Times New Roman" w:eastAsia="Times New Roman" w:hAnsi="Times New Roman" w:cs="Times New Roman"/>
          <w:b/>
          <w:i/>
          <w:color w:val="002060"/>
          <w:sz w:val="32"/>
          <w:szCs w:val="32"/>
          <w:lang w:eastAsia="ru-RU"/>
        </w:rPr>
        <w:t> –</w:t>
      </w:r>
      <w:r w:rsidRPr="004A087E">
        <w:rPr>
          <w:rFonts w:ascii="Times New Roman" w:eastAsia="Times New Roman" w:hAnsi="Times New Roman" w:cs="Times New Roman"/>
          <w:color w:val="000000"/>
          <w:sz w:val="28"/>
          <w:szCs w:val="28"/>
          <w:u w:val="single"/>
          <w:lang w:eastAsia="ru-RU"/>
        </w:rPr>
        <w:t> </w:t>
      </w:r>
      <w:r w:rsidRPr="004A087E">
        <w:rPr>
          <w:rFonts w:ascii="Times New Roman" w:eastAsia="Times New Roman" w:hAnsi="Times New Roman" w:cs="Times New Roman"/>
          <w:color w:val="000000"/>
          <w:sz w:val="28"/>
          <w:szCs w:val="28"/>
          <w:lang w:eastAsia="ru-RU"/>
        </w:rPr>
        <w:t>в этих играх на пальцы руки надевают куклу. Движения ее головы, рук, туловища осуществляются с помощью движений пальцев, кисти руки.</w:t>
      </w:r>
    </w:p>
    <w:p w:rsidR="00526B3D" w:rsidRPr="00526B3D" w:rsidRDefault="00526B3D" w:rsidP="00526B3D">
      <w:pPr>
        <w:shd w:val="clear" w:color="auto" w:fill="FFFFFF"/>
        <w:spacing w:after="0" w:line="240" w:lineRule="auto"/>
        <w:ind w:firstLine="710"/>
        <w:jc w:val="both"/>
        <w:rPr>
          <w:rFonts w:ascii="Calibri" w:eastAsia="Times New Roman" w:hAnsi="Calibri" w:cs="Calibri"/>
          <w:color w:val="000000"/>
          <w:sz w:val="28"/>
          <w:szCs w:val="28"/>
          <w:lang w:eastAsia="ru-RU"/>
        </w:rPr>
      </w:pPr>
      <w:r w:rsidRPr="00526B3D">
        <w:rPr>
          <w:rFonts w:ascii="Times New Roman" w:eastAsia="Times New Roman" w:hAnsi="Times New Roman" w:cs="Times New Roman"/>
          <w:b/>
          <w:bCs/>
          <w:i/>
          <w:color w:val="002060"/>
          <w:sz w:val="32"/>
          <w:szCs w:val="32"/>
          <w:lang w:eastAsia="ru-RU"/>
        </w:rPr>
        <w:t>Импровизация </w:t>
      </w:r>
      <w:r w:rsidRPr="00526B3D">
        <w:rPr>
          <w:rFonts w:ascii="Times New Roman" w:eastAsia="Times New Roman" w:hAnsi="Times New Roman" w:cs="Times New Roman"/>
          <w:b/>
          <w:i/>
          <w:color w:val="002060"/>
          <w:sz w:val="32"/>
          <w:szCs w:val="32"/>
          <w:lang w:eastAsia="ru-RU"/>
        </w:rPr>
        <w:t>–</w:t>
      </w:r>
      <w:r w:rsidRPr="004A087E">
        <w:rPr>
          <w:rFonts w:ascii="Times New Roman" w:eastAsia="Times New Roman" w:hAnsi="Times New Roman" w:cs="Times New Roman"/>
          <w:color w:val="000000"/>
          <w:sz w:val="28"/>
          <w:szCs w:val="28"/>
          <w:u w:val="single"/>
          <w:lang w:eastAsia="ru-RU"/>
        </w:rPr>
        <w:t> </w:t>
      </w:r>
      <w:r w:rsidRPr="004A087E">
        <w:rPr>
          <w:rFonts w:ascii="Times New Roman" w:eastAsia="Times New Roman" w:hAnsi="Times New Roman" w:cs="Times New Roman"/>
          <w:color w:val="000000"/>
          <w:sz w:val="28"/>
          <w:szCs w:val="28"/>
          <w:lang w:eastAsia="ru-RU"/>
        </w:rPr>
        <w:t>разыгрывание темы, сюжета без предварительной подготовки, очень сложная, но и интересная игра.</w:t>
      </w:r>
    </w:p>
    <w:p w:rsidR="004A087E" w:rsidRPr="004A087E" w:rsidRDefault="004A087E" w:rsidP="004A087E">
      <w:pPr>
        <w:pStyle w:val="c1"/>
        <w:shd w:val="clear" w:color="auto" w:fill="FFFFFF"/>
        <w:spacing w:before="0" w:beforeAutospacing="0" w:after="0" w:afterAutospacing="0"/>
        <w:ind w:firstLine="710"/>
        <w:rPr>
          <w:rFonts w:ascii="Calibri" w:hAnsi="Calibri" w:cs="Calibri"/>
          <w:color w:val="000000"/>
          <w:sz w:val="28"/>
          <w:szCs w:val="28"/>
        </w:rPr>
      </w:pPr>
      <w:r w:rsidRPr="00526B3D">
        <w:rPr>
          <w:rStyle w:val="c5"/>
          <w:b/>
          <w:bCs/>
          <w:color w:val="C00000"/>
          <w:sz w:val="32"/>
          <w:szCs w:val="32"/>
          <w:shd w:val="clear" w:color="auto" w:fill="FFFFFF"/>
        </w:rPr>
        <w:t>Плюсы театральной деятельности.</w:t>
      </w:r>
      <w:r w:rsidRPr="004A087E">
        <w:rPr>
          <w:color w:val="000000"/>
          <w:sz w:val="28"/>
          <w:szCs w:val="28"/>
        </w:rPr>
        <w:br/>
      </w:r>
      <w:r w:rsidRPr="004A087E">
        <w:rPr>
          <w:rStyle w:val="c10"/>
          <w:color w:val="000000"/>
          <w:sz w:val="28"/>
          <w:szCs w:val="28"/>
          <w:shd w:val="clear" w:color="auto" w:fill="FFFFFF"/>
        </w:rPr>
        <w:t>- Дети умеют действовать согласованно, включаясь в действие одновременно или последовательно.</w:t>
      </w:r>
      <w:r w:rsidRPr="004A087E">
        <w:rPr>
          <w:color w:val="000000"/>
          <w:sz w:val="28"/>
          <w:szCs w:val="28"/>
        </w:rPr>
        <w:br/>
      </w:r>
      <w:r w:rsidRPr="004A087E">
        <w:rPr>
          <w:rStyle w:val="c10"/>
          <w:color w:val="000000"/>
          <w:sz w:val="28"/>
          <w:szCs w:val="28"/>
          <w:shd w:val="clear" w:color="auto" w:fill="FFFFFF"/>
        </w:rPr>
        <w:t>- Снимают напряжение с отдельных групп мышц.</w:t>
      </w:r>
      <w:r w:rsidRPr="004A087E">
        <w:rPr>
          <w:color w:val="000000"/>
          <w:sz w:val="28"/>
          <w:szCs w:val="28"/>
        </w:rPr>
        <w:br/>
      </w:r>
      <w:r w:rsidRPr="004A087E">
        <w:rPr>
          <w:rStyle w:val="c10"/>
          <w:color w:val="000000"/>
          <w:sz w:val="28"/>
          <w:szCs w:val="28"/>
          <w:shd w:val="clear" w:color="auto" w:fill="FFFFFF"/>
        </w:rPr>
        <w:t>- Запоминают заданные позы.</w:t>
      </w:r>
      <w:r w:rsidRPr="004A087E">
        <w:rPr>
          <w:color w:val="000000"/>
          <w:sz w:val="28"/>
          <w:szCs w:val="28"/>
        </w:rPr>
        <w:br/>
      </w:r>
      <w:r w:rsidRPr="004A087E">
        <w:rPr>
          <w:rStyle w:val="c10"/>
          <w:color w:val="000000"/>
          <w:sz w:val="28"/>
          <w:szCs w:val="28"/>
          <w:shd w:val="clear" w:color="auto" w:fill="FFFFFF"/>
        </w:rPr>
        <w:t>- Знают 5 – 8 артикуляционных упражнений.</w:t>
      </w:r>
      <w:r w:rsidRPr="004A087E">
        <w:rPr>
          <w:color w:val="000000"/>
          <w:sz w:val="28"/>
          <w:szCs w:val="28"/>
        </w:rPr>
        <w:br/>
      </w:r>
      <w:r w:rsidRPr="004A087E">
        <w:rPr>
          <w:rStyle w:val="c10"/>
          <w:color w:val="000000"/>
          <w:sz w:val="28"/>
          <w:szCs w:val="28"/>
          <w:shd w:val="clear" w:color="auto" w:fill="FFFFFF"/>
        </w:rPr>
        <w:t xml:space="preserve">- Умеют произносить скороговорки и </w:t>
      </w:r>
      <w:proofErr w:type="spellStart"/>
      <w:r w:rsidRPr="004A087E">
        <w:rPr>
          <w:rStyle w:val="c10"/>
          <w:color w:val="000000"/>
          <w:sz w:val="28"/>
          <w:szCs w:val="28"/>
          <w:shd w:val="clear" w:color="auto" w:fill="FFFFFF"/>
        </w:rPr>
        <w:t>чистоговорки</w:t>
      </w:r>
      <w:proofErr w:type="spellEnd"/>
      <w:r w:rsidRPr="004A087E">
        <w:rPr>
          <w:rStyle w:val="c10"/>
          <w:color w:val="000000"/>
          <w:sz w:val="28"/>
          <w:szCs w:val="28"/>
          <w:shd w:val="clear" w:color="auto" w:fill="FFFFFF"/>
        </w:rPr>
        <w:t xml:space="preserve"> в разных темпах, шёпотом</w:t>
      </w:r>
      <w:r w:rsidRPr="004A087E">
        <w:rPr>
          <w:color w:val="000000"/>
          <w:sz w:val="28"/>
          <w:szCs w:val="28"/>
        </w:rPr>
        <w:br/>
      </w:r>
      <w:r w:rsidRPr="004A087E">
        <w:rPr>
          <w:rStyle w:val="c10"/>
          <w:color w:val="000000"/>
          <w:sz w:val="28"/>
          <w:szCs w:val="28"/>
          <w:shd w:val="clear" w:color="auto" w:fill="FFFFFF"/>
        </w:rPr>
        <w:t>- Умеют произносить одну и ту же фразу или скороговорку с разными интонациями.</w:t>
      </w:r>
      <w:r w:rsidRPr="004A087E">
        <w:rPr>
          <w:color w:val="000000"/>
          <w:sz w:val="28"/>
          <w:szCs w:val="28"/>
        </w:rPr>
        <w:br/>
      </w:r>
      <w:r w:rsidRPr="004A087E">
        <w:rPr>
          <w:rStyle w:val="c10"/>
          <w:color w:val="000000"/>
          <w:sz w:val="28"/>
          <w:szCs w:val="28"/>
          <w:shd w:val="clear" w:color="auto" w:fill="FFFFFF"/>
        </w:rPr>
        <w:t>- Умеют прочитать диалогический стихотворный текст, правильно и чётко произнося слова с нужными интонациями.</w:t>
      </w:r>
      <w:r w:rsidRPr="004A087E">
        <w:rPr>
          <w:color w:val="000000"/>
          <w:sz w:val="28"/>
          <w:szCs w:val="28"/>
        </w:rPr>
        <w:br/>
      </w:r>
      <w:r w:rsidRPr="004A087E">
        <w:rPr>
          <w:rStyle w:val="c10"/>
          <w:color w:val="000000"/>
          <w:sz w:val="28"/>
          <w:szCs w:val="28"/>
          <w:shd w:val="clear" w:color="auto" w:fill="FFFFFF"/>
        </w:rPr>
        <w:t>- Умеют составлять предложения с заданными словами.</w:t>
      </w:r>
      <w:r w:rsidRPr="004A087E">
        <w:rPr>
          <w:color w:val="000000"/>
          <w:sz w:val="28"/>
          <w:szCs w:val="28"/>
        </w:rPr>
        <w:br/>
      </w:r>
      <w:r w:rsidRPr="004A087E">
        <w:rPr>
          <w:rStyle w:val="c10"/>
          <w:color w:val="000000"/>
          <w:sz w:val="28"/>
          <w:szCs w:val="28"/>
          <w:shd w:val="clear" w:color="auto" w:fill="FFFFFF"/>
        </w:rPr>
        <w:t>- Умеют сочинять этюды по сказкам.</w:t>
      </w:r>
      <w:r w:rsidRPr="004A087E">
        <w:rPr>
          <w:color w:val="000000"/>
          <w:sz w:val="28"/>
          <w:szCs w:val="28"/>
        </w:rPr>
        <w:br/>
      </w:r>
      <w:r w:rsidRPr="004A087E">
        <w:rPr>
          <w:rStyle w:val="c10"/>
          <w:color w:val="000000"/>
          <w:sz w:val="28"/>
          <w:szCs w:val="28"/>
          <w:shd w:val="clear" w:color="auto" w:fill="FFFFFF"/>
        </w:rPr>
        <w:t>- Умеют строить простейший диалог.</w:t>
      </w:r>
    </w:p>
    <w:p w:rsidR="004A087E" w:rsidRDefault="004A087E" w:rsidP="004A087E">
      <w:pPr>
        <w:pStyle w:val="c1"/>
        <w:shd w:val="clear" w:color="auto" w:fill="FFFFFF"/>
        <w:spacing w:before="0" w:beforeAutospacing="0" w:after="0" w:afterAutospacing="0"/>
        <w:ind w:firstLine="710"/>
        <w:rPr>
          <w:rStyle w:val="c0"/>
          <w:color w:val="000000"/>
        </w:rPr>
      </w:pPr>
      <w:r w:rsidRPr="004A087E">
        <w:rPr>
          <w:color w:val="000000"/>
          <w:sz w:val="28"/>
          <w:szCs w:val="28"/>
        </w:rPr>
        <w:br/>
      </w:r>
      <w:r w:rsidRPr="004A087E">
        <w:rPr>
          <w:rStyle w:val="c0"/>
          <w:color w:val="000000"/>
          <w:sz w:val="28"/>
          <w:szCs w:val="28"/>
        </w:rPr>
        <w:t>Театр кукол</w:t>
      </w:r>
      <w:proofErr w:type="gramStart"/>
      <w:r w:rsidRPr="004A087E">
        <w:rPr>
          <w:color w:val="000000"/>
          <w:sz w:val="28"/>
          <w:szCs w:val="28"/>
        </w:rPr>
        <w:br/>
      </w:r>
      <w:r w:rsidRPr="004A087E">
        <w:rPr>
          <w:rStyle w:val="c0"/>
          <w:color w:val="000000"/>
          <w:sz w:val="28"/>
          <w:szCs w:val="28"/>
        </w:rPr>
        <w:t>У</w:t>
      </w:r>
      <w:proofErr w:type="gramEnd"/>
      <w:r w:rsidRPr="004A087E">
        <w:rPr>
          <w:rStyle w:val="c0"/>
          <w:color w:val="000000"/>
          <w:sz w:val="28"/>
          <w:szCs w:val="28"/>
        </w:rPr>
        <w:t xml:space="preserve"> нас сегодня с мамой</w:t>
      </w:r>
      <w:r w:rsidRPr="004A087E">
        <w:rPr>
          <w:color w:val="000000"/>
          <w:sz w:val="28"/>
          <w:szCs w:val="28"/>
        </w:rPr>
        <w:br/>
      </w:r>
      <w:r w:rsidRPr="004A087E">
        <w:rPr>
          <w:rStyle w:val="c0"/>
          <w:color w:val="000000"/>
          <w:sz w:val="28"/>
          <w:szCs w:val="28"/>
        </w:rPr>
        <w:t>Культурная программа.</w:t>
      </w:r>
      <w:r w:rsidRPr="004A087E">
        <w:rPr>
          <w:color w:val="000000"/>
          <w:sz w:val="28"/>
          <w:szCs w:val="28"/>
        </w:rPr>
        <w:br/>
      </w:r>
      <w:r w:rsidRPr="004A087E">
        <w:rPr>
          <w:rStyle w:val="c0"/>
          <w:color w:val="000000"/>
          <w:sz w:val="28"/>
          <w:szCs w:val="28"/>
        </w:rPr>
        <w:t>Давай мне, мама, руку,</w:t>
      </w:r>
      <w:r w:rsidRPr="004A087E">
        <w:rPr>
          <w:color w:val="000000"/>
          <w:sz w:val="28"/>
          <w:szCs w:val="28"/>
        </w:rPr>
        <w:br/>
      </w:r>
      <w:r w:rsidRPr="004A087E">
        <w:rPr>
          <w:rStyle w:val="c0"/>
          <w:color w:val="000000"/>
          <w:sz w:val="28"/>
          <w:szCs w:val="28"/>
        </w:rPr>
        <w:t>Пойдем в театр кукол!</w:t>
      </w:r>
      <w:r w:rsidRPr="004A087E">
        <w:rPr>
          <w:color w:val="000000"/>
          <w:sz w:val="28"/>
          <w:szCs w:val="28"/>
        </w:rPr>
        <w:br/>
      </w:r>
      <w:r w:rsidRPr="004A087E">
        <w:rPr>
          <w:rStyle w:val="c0"/>
          <w:color w:val="000000"/>
          <w:sz w:val="28"/>
          <w:szCs w:val="28"/>
        </w:rPr>
        <w:t>Что я большой - я знаю,</w:t>
      </w:r>
      <w:r w:rsidRPr="004A087E">
        <w:rPr>
          <w:color w:val="000000"/>
          <w:sz w:val="28"/>
          <w:szCs w:val="28"/>
        </w:rPr>
        <w:br/>
      </w:r>
      <w:r w:rsidRPr="004A087E">
        <w:rPr>
          <w:rStyle w:val="c0"/>
          <w:color w:val="000000"/>
          <w:sz w:val="28"/>
          <w:szCs w:val="28"/>
        </w:rPr>
        <w:t>Но кукол обожаю</w:t>
      </w:r>
      <w:proofErr w:type="gramStart"/>
      <w:r w:rsidRPr="004A087E">
        <w:rPr>
          <w:color w:val="000000"/>
          <w:sz w:val="28"/>
          <w:szCs w:val="28"/>
        </w:rPr>
        <w:br/>
      </w:r>
      <w:r w:rsidRPr="004A087E">
        <w:rPr>
          <w:rStyle w:val="c0"/>
          <w:color w:val="000000"/>
          <w:sz w:val="28"/>
          <w:szCs w:val="28"/>
        </w:rPr>
        <w:t>С</w:t>
      </w:r>
      <w:proofErr w:type="gramEnd"/>
      <w:r w:rsidRPr="004A087E">
        <w:rPr>
          <w:rStyle w:val="c0"/>
          <w:color w:val="000000"/>
          <w:sz w:val="28"/>
          <w:szCs w:val="28"/>
        </w:rPr>
        <w:t>мотрю и не могу понять,</w:t>
      </w:r>
      <w:r w:rsidRPr="004A087E">
        <w:rPr>
          <w:color w:val="000000"/>
          <w:sz w:val="28"/>
          <w:szCs w:val="28"/>
        </w:rPr>
        <w:br/>
      </w:r>
      <w:r w:rsidRPr="004A087E">
        <w:rPr>
          <w:rStyle w:val="c0"/>
          <w:color w:val="000000"/>
          <w:sz w:val="28"/>
          <w:szCs w:val="28"/>
        </w:rPr>
        <w:t>Как куклой можно управлять?</w:t>
      </w:r>
      <w:r w:rsidRPr="004A087E">
        <w:rPr>
          <w:color w:val="000000"/>
          <w:sz w:val="28"/>
          <w:szCs w:val="28"/>
        </w:rPr>
        <w:br/>
      </w:r>
      <w:r w:rsidRPr="004A087E">
        <w:rPr>
          <w:rStyle w:val="c0"/>
          <w:color w:val="000000"/>
          <w:sz w:val="28"/>
          <w:szCs w:val="28"/>
        </w:rPr>
        <w:t>Взял рукавичку и надел</w:t>
      </w:r>
      <w:proofErr w:type="gramStart"/>
      <w:r w:rsidRPr="004A087E">
        <w:rPr>
          <w:rStyle w:val="c0"/>
          <w:color w:val="000000"/>
          <w:sz w:val="28"/>
          <w:szCs w:val="28"/>
        </w:rPr>
        <w:t> </w:t>
      </w:r>
      <w:r w:rsidRPr="004A087E">
        <w:rPr>
          <w:color w:val="000000"/>
          <w:sz w:val="28"/>
          <w:szCs w:val="28"/>
        </w:rPr>
        <w:br/>
      </w:r>
      <w:r w:rsidRPr="004A087E">
        <w:rPr>
          <w:rStyle w:val="c0"/>
          <w:color w:val="000000"/>
          <w:sz w:val="28"/>
          <w:szCs w:val="28"/>
        </w:rPr>
        <w:t>И</w:t>
      </w:r>
      <w:proofErr w:type="gramEnd"/>
      <w:r w:rsidRPr="004A087E">
        <w:rPr>
          <w:rStyle w:val="c0"/>
          <w:color w:val="000000"/>
          <w:sz w:val="28"/>
          <w:szCs w:val="28"/>
        </w:rPr>
        <w:t xml:space="preserve"> вот уж Петушок запел,</w:t>
      </w:r>
      <w:r w:rsidRPr="004A087E">
        <w:rPr>
          <w:color w:val="000000"/>
          <w:sz w:val="28"/>
          <w:szCs w:val="28"/>
        </w:rPr>
        <w:br/>
      </w:r>
      <w:r w:rsidRPr="004A087E">
        <w:rPr>
          <w:rStyle w:val="c0"/>
          <w:color w:val="000000"/>
          <w:sz w:val="28"/>
          <w:szCs w:val="28"/>
        </w:rPr>
        <w:t>А поменял ты рукавичку </w:t>
      </w:r>
      <w:r w:rsidRPr="004A087E">
        <w:rPr>
          <w:color w:val="000000"/>
          <w:sz w:val="28"/>
          <w:szCs w:val="28"/>
        </w:rPr>
        <w:br/>
      </w:r>
      <w:r w:rsidRPr="004A087E">
        <w:rPr>
          <w:rStyle w:val="c0"/>
          <w:color w:val="000000"/>
          <w:sz w:val="28"/>
          <w:szCs w:val="28"/>
        </w:rPr>
        <w:t>И превратился он в Лисичку!</w:t>
      </w:r>
      <w:r w:rsidRPr="004A087E">
        <w:rPr>
          <w:color w:val="000000"/>
          <w:sz w:val="28"/>
          <w:szCs w:val="28"/>
        </w:rPr>
        <w:br/>
      </w:r>
      <w:r w:rsidRPr="004A087E">
        <w:rPr>
          <w:rStyle w:val="c0"/>
          <w:color w:val="000000"/>
          <w:sz w:val="28"/>
          <w:szCs w:val="28"/>
        </w:rPr>
        <w:t>Но знаю я наверняка -</w:t>
      </w:r>
      <w:r w:rsidRPr="004A087E">
        <w:rPr>
          <w:color w:val="000000"/>
          <w:sz w:val="28"/>
          <w:szCs w:val="28"/>
        </w:rPr>
        <w:br/>
      </w:r>
      <w:r w:rsidRPr="004A087E">
        <w:rPr>
          <w:rStyle w:val="c0"/>
          <w:color w:val="000000"/>
          <w:sz w:val="28"/>
          <w:szCs w:val="28"/>
        </w:rPr>
        <w:t xml:space="preserve">Актера </w:t>
      </w:r>
      <w:r w:rsidRPr="00216CD1">
        <w:rPr>
          <w:rStyle w:val="c0"/>
          <w:color w:val="000000"/>
          <w:sz w:val="28"/>
          <w:szCs w:val="28"/>
        </w:rPr>
        <w:t>трудится рука,</w:t>
      </w:r>
      <w:r w:rsidRPr="00216CD1">
        <w:rPr>
          <w:color w:val="000000"/>
          <w:sz w:val="28"/>
          <w:szCs w:val="28"/>
        </w:rPr>
        <w:br/>
      </w:r>
      <w:r w:rsidRPr="00216CD1">
        <w:rPr>
          <w:rStyle w:val="c0"/>
          <w:color w:val="000000"/>
          <w:sz w:val="28"/>
          <w:szCs w:val="28"/>
        </w:rPr>
        <w:t>И кукла оживает,</w:t>
      </w:r>
      <w:r w:rsidRPr="00216CD1">
        <w:rPr>
          <w:color w:val="000000"/>
          <w:sz w:val="28"/>
          <w:szCs w:val="28"/>
        </w:rPr>
        <w:br/>
      </w:r>
      <w:r w:rsidRPr="00216CD1">
        <w:rPr>
          <w:rStyle w:val="c0"/>
          <w:color w:val="000000"/>
          <w:sz w:val="28"/>
          <w:szCs w:val="28"/>
        </w:rPr>
        <w:t>Поет, переживает</w:t>
      </w:r>
      <w:r w:rsidRPr="00216CD1">
        <w:rPr>
          <w:color w:val="000000"/>
          <w:sz w:val="28"/>
          <w:szCs w:val="28"/>
        </w:rPr>
        <w:br/>
      </w:r>
      <w:r w:rsidRPr="00216CD1">
        <w:rPr>
          <w:rStyle w:val="c0"/>
          <w:color w:val="000000"/>
          <w:sz w:val="28"/>
          <w:szCs w:val="28"/>
        </w:rPr>
        <w:t>Волшебно это превращенье!</w:t>
      </w:r>
      <w:r w:rsidRPr="00216CD1">
        <w:rPr>
          <w:color w:val="000000"/>
          <w:sz w:val="28"/>
          <w:szCs w:val="28"/>
        </w:rPr>
        <w:br/>
      </w:r>
      <w:r w:rsidRPr="00216CD1">
        <w:rPr>
          <w:rStyle w:val="c0"/>
          <w:color w:val="000000"/>
          <w:sz w:val="28"/>
          <w:szCs w:val="28"/>
        </w:rPr>
        <w:t>И мама смотрит с восхищеньем.</w:t>
      </w:r>
      <w:r w:rsidRPr="00216CD1">
        <w:rPr>
          <w:color w:val="000000"/>
          <w:sz w:val="28"/>
          <w:szCs w:val="28"/>
        </w:rPr>
        <w:br/>
      </w:r>
      <w:r w:rsidRPr="00216CD1">
        <w:rPr>
          <w:rStyle w:val="c0"/>
          <w:color w:val="000000"/>
          <w:sz w:val="28"/>
          <w:szCs w:val="28"/>
        </w:rPr>
        <w:t>А мы в театр еще пойдем,</w:t>
      </w:r>
      <w:r w:rsidRPr="00216CD1">
        <w:rPr>
          <w:color w:val="000000"/>
          <w:sz w:val="28"/>
          <w:szCs w:val="28"/>
        </w:rPr>
        <w:br/>
      </w:r>
      <w:r w:rsidRPr="00216CD1">
        <w:rPr>
          <w:rStyle w:val="c0"/>
          <w:color w:val="000000"/>
          <w:sz w:val="28"/>
          <w:szCs w:val="28"/>
        </w:rPr>
        <w:t>И папу мы с собой возьмем!</w:t>
      </w:r>
    </w:p>
    <w:p w:rsidR="00216CD1" w:rsidRDefault="00216CD1" w:rsidP="004A087E">
      <w:pPr>
        <w:pStyle w:val="c1"/>
        <w:shd w:val="clear" w:color="auto" w:fill="FFFFFF"/>
        <w:spacing w:before="0" w:beforeAutospacing="0" w:after="0" w:afterAutospacing="0"/>
        <w:ind w:firstLine="710"/>
        <w:rPr>
          <w:rFonts w:ascii="Calibri" w:hAnsi="Calibri" w:cs="Calibri"/>
          <w:color w:val="000000"/>
          <w:sz w:val="22"/>
          <w:szCs w:val="22"/>
        </w:rPr>
      </w:pPr>
    </w:p>
    <w:sectPr w:rsidR="00216CD1" w:rsidSect="00526B3D">
      <w:pgSz w:w="11906" w:h="16838"/>
      <w:pgMar w:top="567" w:right="424"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087E"/>
    <w:rsid w:val="00216CD1"/>
    <w:rsid w:val="00412913"/>
    <w:rsid w:val="004A087E"/>
    <w:rsid w:val="00526B3D"/>
    <w:rsid w:val="00653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A0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A087E"/>
  </w:style>
  <w:style w:type="paragraph" w:customStyle="1" w:styleId="c2">
    <w:name w:val="c2"/>
    <w:basedOn w:val="a"/>
    <w:rsid w:val="004A0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A087E"/>
  </w:style>
  <w:style w:type="character" w:customStyle="1" w:styleId="c10">
    <w:name w:val="c10"/>
    <w:basedOn w:val="a0"/>
    <w:rsid w:val="004A087E"/>
  </w:style>
  <w:style w:type="paragraph" w:customStyle="1" w:styleId="c1">
    <w:name w:val="c1"/>
    <w:basedOn w:val="a"/>
    <w:rsid w:val="004A0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A0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A087E"/>
  </w:style>
  <w:style w:type="paragraph" w:styleId="a3">
    <w:name w:val="Balloon Text"/>
    <w:basedOn w:val="a"/>
    <w:link w:val="a4"/>
    <w:uiPriority w:val="99"/>
    <w:semiHidden/>
    <w:unhideWhenUsed/>
    <w:rsid w:val="00216C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334257">
      <w:bodyDiv w:val="1"/>
      <w:marLeft w:val="0"/>
      <w:marRight w:val="0"/>
      <w:marTop w:val="0"/>
      <w:marBottom w:val="0"/>
      <w:divBdr>
        <w:top w:val="none" w:sz="0" w:space="0" w:color="auto"/>
        <w:left w:val="none" w:sz="0" w:space="0" w:color="auto"/>
        <w:bottom w:val="none" w:sz="0" w:space="0" w:color="auto"/>
        <w:right w:val="none" w:sz="0" w:space="0" w:color="auto"/>
      </w:divBdr>
    </w:div>
    <w:div w:id="6102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2</cp:revision>
  <dcterms:created xsi:type="dcterms:W3CDTF">2023-03-24T14:46:00Z</dcterms:created>
  <dcterms:modified xsi:type="dcterms:W3CDTF">2023-03-24T15:18:00Z</dcterms:modified>
</cp:coreProperties>
</file>