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EB0" w:rsidRPr="004A0EB0" w:rsidRDefault="004A0EB0" w:rsidP="004A0EB0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r w:rsidRPr="004A0EB0">
        <w:rPr>
          <w:rFonts w:ascii="Times New Roman" w:hAnsi="Times New Roman" w:cs="Times New Roman"/>
          <w:b/>
          <w:color w:val="002060"/>
          <w:sz w:val="28"/>
          <w:szCs w:val="28"/>
        </w:rPr>
        <w:t>11 сентября 1854 года в осаждённом Севастополе был затоплен русский флот</w:t>
      </w:r>
    </w:p>
    <w:bookmarkEnd w:id="0"/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  <w:r w:rsidRPr="004A0EB0">
        <w:rPr>
          <w:rFonts w:ascii="Times New Roman" w:hAnsi="Times New Roman" w:cs="Times New Roman"/>
          <w:sz w:val="24"/>
          <w:szCs w:val="24"/>
        </w:rPr>
        <w:t>Все, кто бывал в славном городе Севастополе, знакомы с монументом «Памятник затопленным кораблям». Он установлен вблизи Приморского бульвара рядом с площадью Нахимова в память о добровольной гибели Черноморской эскадры в 1854-1855 годах.</w:t>
      </w:r>
    </w:p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  <w:r w:rsidRPr="004A0EB0">
        <w:rPr>
          <w:rFonts w:ascii="Times New Roman" w:hAnsi="Times New Roman" w:cs="Times New Roman"/>
          <w:sz w:val="24"/>
          <w:szCs w:val="24"/>
        </w:rPr>
        <w:t>Город в осаде</w:t>
      </w:r>
    </w:p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  <w:r w:rsidRPr="004A0EB0">
        <w:rPr>
          <w:rFonts w:ascii="Times New Roman" w:hAnsi="Times New Roman" w:cs="Times New Roman"/>
          <w:sz w:val="24"/>
          <w:szCs w:val="24"/>
        </w:rPr>
        <w:t xml:space="preserve">9 сентября 1854 года произошла одна из первых сухопутных битв Крымской войны – </w:t>
      </w:r>
      <w:proofErr w:type="spellStart"/>
      <w:r w:rsidRPr="004A0EB0">
        <w:rPr>
          <w:rFonts w:ascii="Times New Roman" w:hAnsi="Times New Roman" w:cs="Times New Roman"/>
          <w:sz w:val="24"/>
          <w:szCs w:val="24"/>
        </w:rPr>
        <w:t>Альминское</w:t>
      </w:r>
      <w:proofErr w:type="spellEnd"/>
      <w:r w:rsidRPr="004A0EB0">
        <w:rPr>
          <w:rFonts w:ascii="Times New Roman" w:hAnsi="Times New Roman" w:cs="Times New Roman"/>
          <w:sz w:val="24"/>
          <w:szCs w:val="24"/>
        </w:rPr>
        <w:t xml:space="preserve"> сражение. Англичане и французы тогда победили, но воспользоваться плодами победы сполна не смогли. Путь на Севастополь был открыт, но сражение приостановило движение союзников, а русским войскам дало время для подготовки к осаде. Экспедиция с Запада здорово ошибалась, думая, что сражается только с авангардом армии. «Мудрые» царские полководцы оставили для защиты Крыма и Черноморского флота лишь небольшую армию.</w:t>
      </w:r>
    </w:p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  <w:r w:rsidRPr="004A0EB0">
        <w:rPr>
          <w:rFonts w:ascii="Times New Roman" w:hAnsi="Times New Roman" w:cs="Times New Roman"/>
          <w:sz w:val="24"/>
          <w:szCs w:val="24"/>
        </w:rPr>
        <w:t>По предложению начальника штаба флота вице-адмирала Владимира Алексеевича Корнилова состоялся военный совет флота. Флотоводец предложил первыми напасть на союзный флот, который стоял возле мыса Лукулл. По его мнению, если повезёт, можно уничтожить корабли врага, а если нет – пойти на абордаж и взорвать себя с частью флота союзников. Героическая гибель должна была спасти город. Это мнение Корнилова разделяли не все командиры.</w:t>
      </w:r>
    </w:p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  <w:r w:rsidRPr="004A0EB0">
        <w:rPr>
          <w:rFonts w:ascii="Times New Roman" w:hAnsi="Times New Roman" w:cs="Times New Roman"/>
          <w:sz w:val="24"/>
          <w:szCs w:val="24"/>
        </w:rPr>
        <w:t>К сожалению, шансов на победу у Черноморского флота практически не было. Союзники по силам значительно превосходили черноморцев. Против русских 14 линейных парусных кораблей выступали: 21 линейный корабль (в том числе восемь винтовых) и 33 парохода. Русский флот без попутного ветра не мог выйти даже из бухты. Командиры согласились с Корниловым, но предложили другой план, который был одобрен главнокомандующим армией князем А.С. Меншиковым. Большинство сошлись во мнении, что перекрыть путь неприятелю и спасти город можно, если затопить корабли поперёк бухты. Военный совет флота, и Павел Степанович Нахимов в том числе, поддержали это решение.</w:t>
      </w:r>
    </w:p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</w:p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  <w:r w:rsidRPr="004A0EB0">
        <w:rPr>
          <w:rFonts w:ascii="Times New Roman" w:hAnsi="Times New Roman" w:cs="Times New Roman"/>
          <w:sz w:val="24"/>
          <w:szCs w:val="24"/>
        </w:rPr>
        <w:t>Этот план появился не спонтанно, а обсуждался ещё в августе 1854 года. Был даже проведён эксперимент. Пустой купеческий бриг решили пропустить через бухту под огнём береговых батарей. В результате корабль получил лишь незначительные повреждения и благополучно сел на мель. Точно так же могла завершиться и атака союзного флота. Эксперимент выявил и ещё один неприятный момент. В фортах от выстрелов появились трещины.</w:t>
      </w:r>
    </w:p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</w:p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  <w:r w:rsidRPr="004A0EB0">
        <w:rPr>
          <w:rFonts w:ascii="Times New Roman" w:hAnsi="Times New Roman" w:cs="Times New Roman"/>
          <w:sz w:val="24"/>
          <w:szCs w:val="24"/>
        </w:rPr>
        <w:t>Врагу не сдаётся наш гордый…</w:t>
      </w:r>
    </w:p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  <w:r w:rsidRPr="004A0EB0">
        <w:rPr>
          <w:rFonts w:ascii="Times New Roman" w:hAnsi="Times New Roman" w:cs="Times New Roman"/>
          <w:sz w:val="24"/>
          <w:szCs w:val="24"/>
        </w:rPr>
        <w:t>Затопление началось 11 сентября 1854 года. На дно легли пять линейных кораблей и два фрегата. Над водой остались торчать их мачты. 14 сентября на Севастополь обрушилась страшная буря, которая разметала вражеский флот, но в итоге и повредила затопленное заграждение. Для ремонта пришлось затопить ещё один корабль, а в январе 1855 года ещё несколько, которые стали второй линией заграждения.</w:t>
      </w:r>
    </w:p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  <w:r w:rsidRPr="004A0EB0">
        <w:rPr>
          <w:rFonts w:ascii="Times New Roman" w:hAnsi="Times New Roman" w:cs="Times New Roman"/>
          <w:sz w:val="24"/>
          <w:szCs w:val="24"/>
        </w:rPr>
        <w:t>Последние корабли Черноморской эскадры были затоплены при отходе русских войск на северную сторону уже в августе 1855 года. В Севастопольской бухте на дне оказалось в общей сложности 75 боевых кораблей и судов, а также 16 вспомогательных, включая шхуны. Корабли топили под покровом ночи, в них стреляли из пушек. На берегу их провожали экипажи. Матросы плакали, глядя, как их корабли погружались в воду…</w:t>
      </w:r>
    </w:p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  <w:r w:rsidRPr="004A0EB0">
        <w:rPr>
          <w:rFonts w:ascii="Times New Roman" w:hAnsi="Times New Roman" w:cs="Times New Roman"/>
          <w:sz w:val="24"/>
          <w:szCs w:val="24"/>
        </w:rPr>
        <w:t>10 тысяч моряков усилили городские бастионы. Корабельные орудия пароходами были свезены на берег и практически на руках перетащены на бастионы. Впоследствии именно эти орудия отражали бомбардировки и штурмы противника.</w:t>
      </w:r>
    </w:p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  <w:r w:rsidRPr="004A0EB0">
        <w:rPr>
          <w:rFonts w:ascii="Times New Roman" w:hAnsi="Times New Roman" w:cs="Times New Roman"/>
          <w:sz w:val="24"/>
          <w:szCs w:val="24"/>
        </w:rPr>
        <w:lastRenderedPageBreak/>
        <w:t>Соотечественники по-разному оценили решение о затоплении, но вот противник сразу дал ему высокую оценку. Говорят, что английский адмирал с досады рвал на себе волосы, а его французский коллега заявил, что, если бы не эта преграда, флот союзников уже по ходу первого же боя проник бы в бухту.</w:t>
      </w:r>
    </w:p>
    <w:p w:rsidR="002303F7" w:rsidRDefault="004A0EB0" w:rsidP="004A0EB0">
      <w:pPr>
        <w:rPr>
          <w:rFonts w:ascii="Times New Roman" w:hAnsi="Times New Roman" w:cs="Times New Roman"/>
          <w:sz w:val="24"/>
          <w:szCs w:val="24"/>
        </w:rPr>
      </w:pPr>
      <w:r w:rsidRPr="004A0EB0">
        <w:rPr>
          <w:rFonts w:ascii="Times New Roman" w:hAnsi="Times New Roman" w:cs="Times New Roman"/>
          <w:sz w:val="24"/>
          <w:szCs w:val="24"/>
        </w:rPr>
        <w:t>Затонувшие корабли практически полностью парализовали судоходство в районе Севастополя. Сразу после окончания Крымской войны были предприняты меры по поднятию затонувших кораблей. 20 кораблей оказались почти не повреждёнными, их отремонтировали и вновь поставили в строй, но большую часть пришлось отправить на слом. В целом очистка Севастопольской бухты заняла более десяти лет.</w:t>
      </w:r>
    </w:p>
    <w:p w:rsid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</w:p>
    <w:p w:rsid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</w:p>
    <w:p w:rsidR="004A0EB0" w:rsidRP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  <w:r w:rsidRPr="004A0EB0">
        <w:rPr>
          <w:rFonts w:ascii="Times New Roman" w:hAnsi="Times New Roman" w:cs="Times New Roman"/>
          <w:sz w:val="36"/>
          <w:szCs w:val="36"/>
        </w:rPr>
        <w:lastRenderedPageBreak/>
        <w:t>"Памятник затопленным кораблям"</w:t>
      </w:r>
    </w:p>
    <w:p w:rsidR="004A0EB0" w:rsidRP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  <w:r w:rsidRPr="004A0EB0">
        <w:rPr>
          <w:rFonts w:ascii="Times New Roman" w:hAnsi="Times New Roman" w:cs="Times New Roman"/>
          <w:sz w:val="36"/>
          <w:szCs w:val="36"/>
        </w:rPr>
        <w:t xml:space="preserve">Он установлен в близи Приморского бульвара и рядом с площадью Нахимова в память о добровольной гибели Черноморской </w:t>
      </w:r>
      <w:proofErr w:type="spellStart"/>
      <w:r w:rsidRPr="004A0EB0">
        <w:rPr>
          <w:rFonts w:ascii="Times New Roman" w:hAnsi="Times New Roman" w:cs="Times New Roman"/>
          <w:sz w:val="36"/>
          <w:szCs w:val="36"/>
        </w:rPr>
        <w:t>эсколре</w:t>
      </w:r>
      <w:proofErr w:type="spellEnd"/>
      <w:r w:rsidRPr="004A0EB0">
        <w:rPr>
          <w:rFonts w:ascii="Times New Roman" w:hAnsi="Times New Roman" w:cs="Times New Roman"/>
          <w:sz w:val="36"/>
          <w:szCs w:val="36"/>
        </w:rPr>
        <w:t xml:space="preserve"> в 1854 - 1855 годах.</w:t>
      </w:r>
    </w:p>
    <w:p w:rsidR="004A0EB0" w:rsidRP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  <w:r w:rsidRPr="004A0EB0">
        <w:rPr>
          <w:rFonts w:ascii="Times New Roman" w:hAnsi="Times New Roman" w:cs="Times New Roman"/>
          <w:sz w:val="36"/>
          <w:szCs w:val="36"/>
        </w:rPr>
        <w:t xml:space="preserve">Является архитектурным символом города, сооружен в 1905 году к 50 </w:t>
      </w:r>
      <w:proofErr w:type="spellStart"/>
      <w:r w:rsidRPr="004A0EB0">
        <w:rPr>
          <w:rFonts w:ascii="Times New Roman" w:hAnsi="Times New Roman" w:cs="Times New Roman"/>
          <w:sz w:val="36"/>
          <w:szCs w:val="36"/>
        </w:rPr>
        <w:t>летию</w:t>
      </w:r>
      <w:proofErr w:type="spellEnd"/>
      <w:r w:rsidRPr="004A0EB0">
        <w:rPr>
          <w:rFonts w:ascii="Times New Roman" w:hAnsi="Times New Roman" w:cs="Times New Roman"/>
          <w:sz w:val="36"/>
          <w:szCs w:val="36"/>
        </w:rPr>
        <w:t xml:space="preserve"> первой обороны Севастополя во время крымской войны.</w:t>
      </w:r>
    </w:p>
    <w:p w:rsidR="004A0EB0" w:rsidRPr="004A0EB0" w:rsidRDefault="004A0EB0" w:rsidP="004A0EB0">
      <w:pPr>
        <w:rPr>
          <w:rFonts w:ascii="Times New Roman" w:hAnsi="Times New Roman" w:cs="Times New Roman"/>
          <w:sz w:val="36"/>
          <w:szCs w:val="36"/>
        </w:rPr>
      </w:pPr>
      <w:r w:rsidRPr="004A0EB0">
        <w:rPr>
          <w:rFonts w:ascii="Times New Roman" w:hAnsi="Times New Roman" w:cs="Times New Roman"/>
          <w:sz w:val="36"/>
          <w:szCs w:val="36"/>
        </w:rPr>
        <w:t>С 12 февраля 1969 года монумент изображён на гербе Севастополя, а с 12 апреля 2000 года и на флаге.</w:t>
      </w:r>
    </w:p>
    <w:p w:rsid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</w:p>
    <w:p w:rsidR="004A0EB0" w:rsidRDefault="004A0EB0" w:rsidP="004A0EB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B24C70">
            <wp:extent cx="4546544" cy="3019663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954" cy="3026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930AE39" wp14:editId="11F81643">
                <wp:extent cx="304800" cy="304800"/>
                <wp:effectExtent l="0" t="0" r="0" b="0"/>
                <wp:docPr id="7" name="AutoShape 9" descr="blob:https://web.whatsapp.com/55ee9ff4-a3a9-4a15-a267-caf63f219cc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0EB0" w:rsidRDefault="004A0EB0" w:rsidP="004A0EB0">
                            <w:pPr>
                              <w:jc w:val="center"/>
                            </w:pPr>
                          </w:p>
                          <w:p w:rsidR="004A0EB0" w:rsidRDefault="004A0EB0" w:rsidP="004A0EB0">
                            <w:pPr>
                              <w:jc w:val="center"/>
                            </w:pPr>
                          </w:p>
                          <w:p w:rsidR="004A0EB0" w:rsidRDefault="004A0EB0" w:rsidP="004A0E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30AE39" id="AutoShape 9" o:spid="_x0000_s1026" alt="blob:https://web.whatsapp.com/55ee9ff4-a3a9-4a15-a267-caf63f219cc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cW8fR6AIAAA0G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:rsidR="004A0EB0" w:rsidRDefault="004A0EB0" w:rsidP="004A0EB0">
                      <w:pPr>
                        <w:jc w:val="center"/>
                      </w:pPr>
                    </w:p>
                    <w:p w:rsidR="004A0EB0" w:rsidRDefault="004A0EB0" w:rsidP="004A0EB0">
                      <w:pPr>
                        <w:jc w:val="center"/>
                      </w:pPr>
                    </w:p>
                    <w:p w:rsidR="004A0EB0" w:rsidRDefault="004A0EB0" w:rsidP="004A0EB0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4A0EB0" w:rsidRDefault="004A0EB0" w:rsidP="004A0EB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A0EB0" w:rsidRDefault="004A0EB0" w:rsidP="004A0EB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A0EB0" w:rsidRPr="004A0EB0" w:rsidRDefault="004A0EB0" w:rsidP="004A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F81D19">
            <wp:extent cx="4609933" cy="3008946"/>
            <wp:effectExtent l="0" t="0" r="63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887" cy="3025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A0EB0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55ee9ff4-a3a9-4a15-a267-caf63f219cc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57FAF3" id="Прямоугольник 1" o:spid="_x0000_s1026" alt="blob:https://web.whatsapp.com/55ee9ff4-a3a9-4a15-a267-caf63f219cc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ICimWQLAwAAE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AF6538F" wp14:editId="557ACA78">
                <wp:extent cx="304800" cy="304800"/>
                <wp:effectExtent l="0" t="0" r="0" b="0"/>
                <wp:docPr id="9" name="AutoShape 11" descr="blob:https://web.whatsapp.com/f74f624d-0840-4a20-a3ef-0638a4e96e5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357F09" id="AutoShape 11" o:spid="_x0000_s1026" alt="blob:https://web.whatsapp.com/f74f624d-0840-4a20-a3ef-0638a4e96e5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vxJcm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sectPr w:rsidR="004A0EB0" w:rsidRPr="004A0EB0" w:rsidSect="004A0E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B0"/>
    <w:rsid w:val="002303F7"/>
    <w:rsid w:val="004A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1C1D"/>
  <w15:chartTrackingRefBased/>
  <w15:docId w15:val="{68BBB308-8ECE-4E60-9FFC-11135808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2025-04-08T10:17:00Z</dcterms:created>
  <dcterms:modified xsi:type="dcterms:W3CDTF">2025-04-08T10:22:00Z</dcterms:modified>
</cp:coreProperties>
</file>