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6D93" w14:textId="04F7A183" w:rsidR="008863EF" w:rsidRDefault="00D401AB" w:rsidP="008863EF">
      <w:pPr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3A93141" wp14:editId="00FB6462">
            <wp:simplePos x="0" y="0"/>
            <wp:positionH relativeFrom="column">
              <wp:posOffset>323851</wp:posOffset>
            </wp:positionH>
            <wp:positionV relativeFrom="paragraph">
              <wp:posOffset>0</wp:posOffset>
            </wp:positionV>
            <wp:extent cx="1786806" cy="1724025"/>
            <wp:effectExtent l="0" t="0" r="444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00" cy="1726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20F" w:rsidRPr="008863E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0C041" wp14:editId="01CC9B9A">
                <wp:simplePos x="0" y="0"/>
                <wp:positionH relativeFrom="margin">
                  <wp:posOffset>2789555</wp:posOffset>
                </wp:positionH>
                <wp:positionV relativeFrom="paragraph">
                  <wp:posOffset>-160020</wp:posOffset>
                </wp:positionV>
                <wp:extent cx="1828800" cy="1828800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53E87" w14:textId="77777777" w:rsidR="0066120F" w:rsidRDefault="0066120F" w:rsidP="008863EF">
                            <w:pPr>
                              <w:jc w:val="center"/>
                              <w:rPr>
                                <w:bCs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="008863EF" w:rsidRPr="008863EF">
                              <w:rPr>
                                <w:bCs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атематика</w:t>
                            </w:r>
                            <w:r>
                              <w:rPr>
                                <w:bCs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A1C4ED6" w14:textId="4608D020" w:rsidR="008863EF" w:rsidRPr="008863EF" w:rsidRDefault="0066120F" w:rsidP="008863EF">
                            <w:pPr>
                              <w:jc w:val="center"/>
                              <w:rPr>
                                <w:bCs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речь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0C04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9.65pt;margin-top:-12.6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" filled="f" stroked="f">
                <v:fill o:detectmouseclick="t"/>
                <v:textbox style="mso-fit-shape-to-text:t">
                  <w:txbxContent>
                    <w:p w14:paraId="5B253E87" w14:textId="77777777" w:rsidR="0066120F" w:rsidRDefault="0066120F" w:rsidP="008863EF">
                      <w:pPr>
                        <w:jc w:val="center"/>
                        <w:rPr>
                          <w:bCs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="008863EF" w:rsidRPr="008863EF">
                        <w:rPr>
                          <w:bCs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атематика</w:t>
                      </w:r>
                      <w:r>
                        <w:rPr>
                          <w:bCs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A1C4ED6" w14:textId="4608D020" w:rsidR="008863EF" w:rsidRPr="008863EF" w:rsidRDefault="0066120F" w:rsidP="008863EF">
                      <w:pPr>
                        <w:jc w:val="center"/>
                        <w:rPr>
                          <w:bCs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206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 речь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49EC4" w14:textId="2AFBC375" w:rsidR="008863EF" w:rsidRDefault="008863EF" w:rsidP="008863EF">
      <w:pPr>
        <w:rPr>
          <w:color w:val="000000" w:themeColor="text1"/>
          <w:sz w:val="32"/>
          <w:szCs w:val="32"/>
        </w:rPr>
      </w:pPr>
    </w:p>
    <w:p w14:paraId="17862112" w14:textId="096AF3FE" w:rsidR="00D401AB" w:rsidRDefault="00D401AB" w:rsidP="008863EF">
      <w:pPr>
        <w:rPr>
          <w:color w:val="000000" w:themeColor="text1"/>
          <w:sz w:val="32"/>
          <w:szCs w:val="32"/>
        </w:rPr>
      </w:pPr>
    </w:p>
    <w:p w14:paraId="671EFDC9" w14:textId="2AFAEFCC" w:rsidR="00D401AB" w:rsidRDefault="00D401AB" w:rsidP="008863EF">
      <w:pPr>
        <w:rPr>
          <w:color w:val="000000" w:themeColor="text1"/>
          <w:sz w:val="32"/>
          <w:szCs w:val="32"/>
        </w:rPr>
      </w:pPr>
    </w:p>
    <w:p w14:paraId="0B4DCAB1" w14:textId="77777777" w:rsidR="00D401AB" w:rsidRDefault="00D401AB" w:rsidP="008863EF">
      <w:pPr>
        <w:rPr>
          <w:color w:val="000000" w:themeColor="text1"/>
          <w:sz w:val="32"/>
          <w:szCs w:val="32"/>
        </w:rPr>
      </w:pPr>
    </w:p>
    <w:p w14:paraId="78DFE768" w14:textId="14532F0E" w:rsidR="008863EF" w:rsidRPr="0066120F" w:rsidRDefault="008863EF" w:rsidP="00D401AB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Работа по коррекции и развитию речи в логопедической работе часто</w:t>
      </w:r>
      <w:r w:rsidRPr="0066120F">
        <w:rPr>
          <w:color w:val="000000" w:themeColor="text1"/>
          <w:sz w:val="28"/>
          <w:szCs w:val="28"/>
        </w:rPr>
        <w:t xml:space="preserve"> </w:t>
      </w:r>
      <w:r w:rsidRPr="0066120F">
        <w:rPr>
          <w:color w:val="000000" w:themeColor="text1"/>
          <w:sz w:val="28"/>
          <w:szCs w:val="28"/>
        </w:rPr>
        <w:t>перекликается с программным материалом по</w:t>
      </w:r>
      <w:r w:rsidRPr="0066120F">
        <w:rPr>
          <w:color w:val="000000" w:themeColor="text1"/>
          <w:sz w:val="28"/>
          <w:szCs w:val="28"/>
        </w:rPr>
        <w:t xml:space="preserve"> </w:t>
      </w:r>
      <w:r w:rsidRPr="0066120F">
        <w:rPr>
          <w:color w:val="000000" w:themeColor="text1"/>
          <w:sz w:val="28"/>
          <w:szCs w:val="28"/>
        </w:rPr>
        <w:t>формированию элементарных</w:t>
      </w:r>
      <w:r w:rsidRPr="0066120F">
        <w:rPr>
          <w:color w:val="000000" w:themeColor="text1"/>
          <w:sz w:val="28"/>
          <w:szCs w:val="28"/>
        </w:rPr>
        <w:t xml:space="preserve"> </w:t>
      </w:r>
      <w:r w:rsidRPr="0066120F">
        <w:rPr>
          <w:color w:val="000000" w:themeColor="text1"/>
          <w:sz w:val="28"/>
          <w:szCs w:val="28"/>
        </w:rPr>
        <w:t xml:space="preserve">математических представлений. </w:t>
      </w:r>
      <w:r w:rsidR="00967B39" w:rsidRPr="0066120F">
        <w:rPr>
          <w:color w:val="000000" w:themeColor="text1"/>
          <w:sz w:val="28"/>
          <w:szCs w:val="28"/>
        </w:rPr>
        <w:t xml:space="preserve">Многие задания и упражнения по развитию элементарных математических представлений могут служить и средством развития речи. Это и согласование существительных с числительным (одна машина, две машины), понятие величины (больше-меньше), </w:t>
      </w:r>
      <w:r w:rsidR="00702E39" w:rsidRPr="0066120F">
        <w:rPr>
          <w:color w:val="000000" w:themeColor="text1"/>
          <w:sz w:val="28"/>
          <w:szCs w:val="28"/>
        </w:rPr>
        <w:t xml:space="preserve">названия понятий, обозначающих цвета, фигуры, игры на развитие временных и пространственных представлений. </w:t>
      </w:r>
    </w:p>
    <w:p w14:paraId="5A018100" w14:textId="542BABA2" w:rsidR="00D742CE" w:rsidRPr="0066120F" w:rsidRDefault="008863EF" w:rsidP="00D401AB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 xml:space="preserve">Начнем наше знакомство с понятием </w:t>
      </w:r>
      <w:r w:rsidRPr="0066120F">
        <w:rPr>
          <w:color w:val="0070C0"/>
          <w:sz w:val="28"/>
          <w:szCs w:val="28"/>
        </w:rPr>
        <w:t xml:space="preserve">академические навыки </w:t>
      </w:r>
      <w:r w:rsidRPr="0066120F">
        <w:rPr>
          <w:color w:val="000000" w:themeColor="text1"/>
          <w:sz w:val="28"/>
          <w:szCs w:val="28"/>
        </w:rPr>
        <w:t xml:space="preserve">с рассмотрения содержания наиболее сложного из них – того, который носит отвлечённый характер и является неотъемлемой частью повседневной жизни ребёнка. Этот навык </w:t>
      </w:r>
      <w:r w:rsidR="00702E39" w:rsidRPr="0066120F">
        <w:rPr>
          <w:color w:val="000000" w:themeColor="text1"/>
          <w:sz w:val="28"/>
          <w:szCs w:val="28"/>
        </w:rPr>
        <w:t xml:space="preserve">и </w:t>
      </w:r>
      <w:r w:rsidRPr="0066120F">
        <w:rPr>
          <w:color w:val="000000" w:themeColor="text1"/>
          <w:sz w:val="28"/>
          <w:szCs w:val="28"/>
        </w:rPr>
        <w:t xml:space="preserve">называется </w:t>
      </w:r>
      <w:r w:rsidR="00702E39" w:rsidRPr="0066120F">
        <w:rPr>
          <w:color w:val="000000" w:themeColor="text1"/>
          <w:sz w:val="28"/>
          <w:szCs w:val="28"/>
        </w:rPr>
        <w:t>«элементарные математические представления».</w:t>
      </w:r>
    </w:p>
    <w:p w14:paraId="14192D64" w14:textId="6221C65B" w:rsidR="00702E39" w:rsidRPr="0066120F" w:rsidRDefault="00702E39" w:rsidP="00D401AB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Мы часто не задумываемся о том, что большинство действий, которые мы совершаем ежедневно как раз-таки и являются применением математических знаний на практике. Например, когда:</w:t>
      </w:r>
    </w:p>
    <w:p w14:paraId="6EDCFA7B" w14:textId="43CBFA00" w:rsidR="00702E39" w:rsidRPr="0066120F" w:rsidRDefault="00702E39" w:rsidP="00702E3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Ребенок чистит зубы по таймеру и или опирается на определенное количество движений.</w:t>
      </w:r>
    </w:p>
    <w:p w14:paraId="261911F2" w14:textId="6C62A26B" w:rsidR="00702E39" w:rsidRPr="0066120F" w:rsidRDefault="00702E39" w:rsidP="00702E3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Взрослый делит торт, пирог, пиццу на определенное количество кусочков.</w:t>
      </w:r>
    </w:p>
    <w:p w14:paraId="64850FD2" w14:textId="59A8F981" w:rsidR="00702E39" w:rsidRPr="0066120F" w:rsidRDefault="00702E39" w:rsidP="00702E3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Ребёнок помогает накрыть на стол к ужину.</w:t>
      </w:r>
    </w:p>
    <w:p w14:paraId="534D2831" w14:textId="0390A4DD" w:rsidR="00702E39" w:rsidRPr="0066120F" w:rsidRDefault="00702E39" w:rsidP="00702E3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Ребенок из двух вкусных яблок выбирает то, которое больше.</w:t>
      </w:r>
    </w:p>
    <w:p w14:paraId="645526B1" w14:textId="7920A6CE" w:rsidR="00702E39" w:rsidRPr="0066120F" w:rsidRDefault="00702E39" w:rsidP="00702E3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>Взрослый варит суп по рецепту</w:t>
      </w:r>
      <w:r w:rsidR="0066120F" w:rsidRPr="0066120F">
        <w:rPr>
          <w:color w:val="000000" w:themeColor="text1"/>
          <w:sz w:val="28"/>
          <w:szCs w:val="28"/>
        </w:rPr>
        <w:t>.</w:t>
      </w:r>
    </w:p>
    <w:p w14:paraId="4241B18F" w14:textId="33EB8792" w:rsidR="0066120F" w:rsidRPr="0066120F" w:rsidRDefault="0066120F" w:rsidP="00702E3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6120F">
        <w:rPr>
          <w:color w:val="000000" w:themeColor="text1"/>
          <w:sz w:val="28"/>
          <w:szCs w:val="28"/>
        </w:rPr>
        <w:t xml:space="preserve">В кинотеатре человек ищет место, опираясь на число, указанное в билете и т.п. </w:t>
      </w:r>
    </w:p>
    <w:p w14:paraId="29A0C2BC" w14:textId="032EF452" w:rsidR="0066120F" w:rsidRDefault="00D401AB" w:rsidP="00D401AB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52581" wp14:editId="751D670E">
                <wp:simplePos x="0" y="0"/>
                <wp:positionH relativeFrom="column">
                  <wp:posOffset>790575</wp:posOffset>
                </wp:positionH>
                <wp:positionV relativeFrom="paragraph">
                  <wp:posOffset>1042670</wp:posOffset>
                </wp:positionV>
                <wp:extent cx="171450" cy="142875"/>
                <wp:effectExtent l="38100" t="38100" r="38100" b="47625"/>
                <wp:wrapNone/>
                <wp:docPr id="5" name="Звезда: 5 точе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B0173" id="Звезда: 5 точек 5" o:spid="_x0000_s1026" style="position:absolute;margin-left:62.25pt;margin-top:82.1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" path="m,54573r65488,1l85725,r20237,54574l171450,54573,118468,88301r20238,54574l85725,109146,32744,142875,52982,88301,,54573xe" fillcolor="#4472c4 [3204]" strokecolor="#1f3763 [1604]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 w:rsidR="0066120F" w:rsidRPr="0066120F">
        <w:rPr>
          <w:color w:val="000000" w:themeColor="text1"/>
          <w:sz w:val="28"/>
          <w:szCs w:val="28"/>
        </w:rPr>
        <w:t>Мы всегда и зачастую неосознанно используем математические навыки в жизни от одевания до оплаты покупок в магазине, поэтому, когда мы говорим об обучении ребенка с трудностями развития мы не можем не включать в программу обучения эти базовые понятия</w:t>
      </w:r>
      <w:r w:rsidR="0066120F">
        <w:rPr>
          <w:color w:val="000000" w:themeColor="text1"/>
          <w:sz w:val="32"/>
          <w:szCs w:val="32"/>
        </w:rPr>
        <w:t>.</w:t>
      </w:r>
      <w:r w:rsidRPr="00D401AB">
        <w:rPr>
          <w:noProof/>
          <w:color w:val="000000" w:themeColor="text1"/>
          <w:sz w:val="28"/>
          <w:szCs w:val="28"/>
        </w:rPr>
        <w:t xml:space="preserve"> </w:t>
      </w:r>
    </w:p>
    <w:p w14:paraId="1544E38B" w14:textId="6D236170" w:rsidR="00D401AB" w:rsidRDefault="00D401AB" w:rsidP="00D401AB">
      <w:pPr>
        <w:tabs>
          <w:tab w:val="left" w:pos="1665"/>
        </w:tabs>
        <w:spacing w:after="0"/>
        <w:rPr>
          <w:sz w:val="32"/>
          <w:szCs w:val="32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47F80" wp14:editId="0F7F28B8">
                <wp:simplePos x="0" y="0"/>
                <wp:positionH relativeFrom="column">
                  <wp:posOffset>809625</wp:posOffset>
                </wp:positionH>
                <wp:positionV relativeFrom="paragraph">
                  <wp:posOffset>332105</wp:posOffset>
                </wp:positionV>
                <wp:extent cx="171450" cy="142875"/>
                <wp:effectExtent l="38100" t="38100" r="38100" b="47625"/>
                <wp:wrapNone/>
                <wp:docPr id="9" name="Звезда: 5 точе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EB335" id="Звезда: 5 точек 9" o:spid="_x0000_s1026" style="position:absolute;margin-left:63.75pt;margin-top:26.15pt;width:13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" path="m,54573r65488,1l85725,r20237,54574l171450,54573,118468,88301r20238,54574l85725,109146,32744,142875,52982,88301,,54573xe" fillcolor="#4472c4" strokecolor="#2f528f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sz w:val="32"/>
          <w:szCs w:val="32"/>
        </w:rPr>
        <w:tab/>
        <w:t>Количество и счёт</w:t>
      </w:r>
    </w:p>
    <w:p w14:paraId="4601792C" w14:textId="4657C987" w:rsidR="00D401AB" w:rsidRDefault="00D401AB" w:rsidP="00D401AB">
      <w:pPr>
        <w:tabs>
          <w:tab w:val="left" w:pos="1665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Величина</w:t>
      </w:r>
    </w:p>
    <w:p w14:paraId="794E148E" w14:textId="14BDAE5D" w:rsidR="00D401AB" w:rsidRDefault="00D401AB" w:rsidP="00D401AB">
      <w:pPr>
        <w:tabs>
          <w:tab w:val="left" w:pos="1665"/>
        </w:tabs>
        <w:spacing w:after="0"/>
        <w:rPr>
          <w:sz w:val="32"/>
          <w:szCs w:val="32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6222E3" wp14:editId="0D792415">
                <wp:simplePos x="0" y="0"/>
                <wp:positionH relativeFrom="column">
                  <wp:posOffset>819150</wp:posOffset>
                </wp:positionH>
                <wp:positionV relativeFrom="paragraph">
                  <wp:posOffset>63500</wp:posOffset>
                </wp:positionV>
                <wp:extent cx="171450" cy="142875"/>
                <wp:effectExtent l="38100" t="38100" r="38100" b="47625"/>
                <wp:wrapNone/>
                <wp:docPr id="8" name="Звезда: 5 точе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FD2E9" id="Звезда: 5 точек 8" o:spid="_x0000_s1026" style="position:absolute;margin-left:64.5pt;margin-top: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" path="m,54573r65488,1l85725,r20237,54574l171450,54573,118468,88301r20238,54574l85725,109146,32744,142875,52982,88301,,54573xe" fillcolor="#4472c4" strokecolor="#2f528f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Форма</w:t>
      </w:r>
    </w:p>
    <w:p w14:paraId="24576BDB" w14:textId="7C0311EE" w:rsidR="00D401AB" w:rsidRDefault="00D401AB" w:rsidP="00D401AB">
      <w:pPr>
        <w:tabs>
          <w:tab w:val="left" w:pos="1665"/>
        </w:tabs>
        <w:spacing w:after="0"/>
        <w:rPr>
          <w:sz w:val="32"/>
          <w:szCs w:val="32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A6234" wp14:editId="0336C6D7">
                <wp:simplePos x="0" y="0"/>
                <wp:positionH relativeFrom="column">
                  <wp:posOffset>800100</wp:posOffset>
                </wp:positionH>
                <wp:positionV relativeFrom="paragraph">
                  <wp:posOffset>53340</wp:posOffset>
                </wp:positionV>
                <wp:extent cx="171450" cy="142875"/>
                <wp:effectExtent l="38100" t="38100" r="38100" b="47625"/>
                <wp:wrapNone/>
                <wp:docPr id="7" name="Звезда: 5 точе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F10D" id="Звезда: 5 точек 7" o:spid="_x0000_s1026" style="position:absolute;margin-left:63pt;margin-top:4.2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" path="m,54573r65488,1l85725,r20237,54574l171450,54573,118468,88301r20238,54574l85725,109146,32744,142875,52982,88301,,54573xe" fillcolor="#4472c4" strokecolor="#2f528f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Ориентировка в пространстве</w:t>
      </w:r>
    </w:p>
    <w:p w14:paraId="069F2D5B" w14:textId="5FABF483" w:rsidR="00D401AB" w:rsidRDefault="00D401AB" w:rsidP="00D401AB">
      <w:pPr>
        <w:tabs>
          <w:tab w:val="left" w:pos="1665"/>
        </w:tabs>
        <w:spacing w:after="0"/>
        <w:rPr>
          <w:sz w:val="32"/>
          <w:szCs w:val="32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A34DE" wp14:editId="615884AE">
                <wp:simplePos x="0" y="0"/>
                <wp:positionH relativeFrom="column">
                  <wp:posOffset>819150</wp:posOffset>
                </wp:positionH>
                <wp:positionV relativeFrom="paragraph">
                  <wp:posOffset>52070</wp:posOffset>
                </wp:positionV>
                <wp:extent cx="171450" cy="142875"/>
                <wp:effectExtent l="38100" t="38100" r="38100" b="47625"/>
                <wp:wrapNone/>
                <wp:docPr id="6" name="Звезда: 5 точе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ED166" id="Звезда: 5 точек 6" o:spid="_x0000_s1026" style="position:absolute;margin-left:64.5pt;margin-top:4.1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" path="m,54573r65488,1l85725,r20237,54574l171450,54573,118468,88301r20238,54574l85725,109146,32744,142875,52982,88301,,54573xe" fillcolor="#4472c4" strokecolor="#2f528f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Ориентировка во времени</w:t>
      </w:r>
    </w:p>
    <w:p w14:paraId="5A4266B3" w14:textId="32268B9B" w:rsidR="00D401AB" w:rsidRPr="00D401AB" w:rsidRDefault="00D401AB" w:rsidP="00D401AB">
      <w:pPr>
        <w:tabs>
          <w:tab w:val="left" w:pos="166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D401AB">
        <w:rPr>
          <w:b/>
          <w:bCs/>
          <w:sz w:val="24"/>
          <w:szCs w:val="24"/>
        </w:rPr>
        <w:t xml:space="preserve">по материалам </w:t>
      </w:r>
      <w:r>
        <w:rPr>
          <w:b/>
          <w:bCs/>
          <w:sz w:val="24"/>
          <w:szCs w:val="24"/>
        </w:rPr>
        <w:t xml:space="preserve">Ольги </w:t>
      </w:r>
      <w:proofErr w:type="spellStart"/>
      <w:r>
        <w:rPr>
          <w:b/>
          <w:bCs/>
          <w:sz w:val="24"/>
          <w:szCs w:val="24"/>
        </w:rPr>
        <w:t>Мелешкевич</w:t>
      </w:r>
      <w:proofErr w:type="spellEnd"/>
    </w:p>
    <w:sectPr w:rsidR="00D401AB" w:rsidRPr="00D401AB" w:rsidSect="00661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1F11"/>
      </v:shape>
    </w:pict>
  </w:numPicBullet>
  <w:abstractNum w:abstractNumId="0" w15:restartNumberingAfterBreak="0">
    <w:nsid w:val="3CC2312B"/>
    <w:multiLevelType w:val="hybridMultilevel"/>
    <w:tmpl w:val="146E110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15"/>
    <w:rsid w:val="0066120F"/>
    <w:rsid w:val="00702E39"/>
    <w:rsid w:val="008863EF"/>
    <w:rsid w:val="00967B39"/>
    <w:rsid w:val="00BE6115"/>
    <w:rsid w:val="00D401AB"/>
    <w:rsid w:val="00D7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8400"/>
  <w15:chartTrackingRefBased/>
  <w15:docId w15:val="{084B2E84-8046-4EC5-9101-A489245C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Logovix</dc:creator>
  <cp:keywords/>
  <dc:description/>
  <cp:lastModifiedBy>Logovix</cp:lastModifiedBy>
  <cp:revision>3</cp:revision>
  <dcterms:created xsi:type="dcterms:W3CDTF">2025-09-24T07:38:00Z</dcterms:created>
  <dcterms:modified xsi:type="dcterms:W3CDTF">2025-09-24T08:27:00Z</dcterms:modified>
</cp:coreProperties>
</file>