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C5" w:rsidRPr="00DD68C5" w:rsidRDefault="00DD68C5" w:rsidP="00DD68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68C5">
        <w:rPr>
          <w:rFonts w:ascii="Times New Roman" w:hAnsi="Times New Roman" w:cs="Times New Roman"/>
          <w:b/>
          <w:sz w:val="28"/>
          <w:szCs w:val="28"/>
        </w:rPr>
        <w:t>Консультация для родителей «Безопасный Новый год»</w:t>
      </w:r>
    </w:p>
    <w:p w:rsidR="00DD68C5" w:rsidRPr="00DD68C5" w:rsidRDefault="00DD68C5" w:rsidP="00DD68C5">
      <w:pPr>
        <w:rPr>
          <w:rFonts w:ascii="Times New Roman" w:hAnsi="Times New Roman" w:cs="Times New Roman"/>
          <w:b/>
          <w:sz w:val="24"/>
          <w:szCs w:val="24"/>
        </w:rPr>
      </w:pPr>
      <w:r w:rsidRPr="00DD68C5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DD68C5" w:rsidRPr="00DD68C5" w:rsidRDefault="00DD68C5" w:rsidP="00DD68C5">
      <w:pPr>
        <w:rPr>
          <w:rFonts w:ascii="Times New Roman" w:hAnsi="Times New Roman" w:cs="Times New Roman"/>
          <w:b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Приближаются новогодние праздники. 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</w:t>
      </w:r>
    </w:p>
    <w:p w:rsidR="00DD68C5" w:rsidRPr="00DD68C5" w:rsidRDefault="00DD68C5" w:rsidP="00DD68C5">
      <w:pPr>
        <w:rPr>
          <w:rFonts w:ascii="Times New Roman" w:hAnsi="Times New Roman" w:cs="Times New Roman"/>
          <w:b/>
          <w:sz w:val="24"/>
          <w:szCs w:val="24"/>
        </w:rPr>
      </w:pPr>
      <w:r w:rsidRPr="00DD68C5">
        <w:rPr>
          <w:rFonts w:ascii="Times New Roman" w:hAnsi="Times New Roman" w:cs="Times New Roman"/>
          <w:b/>
          <w:sz w:val="24"/>
          <w:szCs w:val="24"/>
        </w:rPr>
        <w:t>Общие рекомендации по безопасности в праздничные дни: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При посещении праздников, общественных мест ребенок должен быть одет ярко, чтобы Вы могли его всегда видеть. Предварительно можно сфотографировать ребенка, всегда легче показать фотографию, чем описать, как одет и как выглядит ребенок.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Необходимо предупредить детей, что если их угощают (Дед Мороз и Снегурочка, или кто-то другой), то сначала угощения стоит показать родителям.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Нужно обязательно сказать детям, что без предупреждения родителей, они никуда не уходят, в том числе за подарками и к Деду Морозу.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Каждый ребенок должен знать свою фамилию, имена и фамилии родителей, свой адрес.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Не следует оставлять детей дома без присмотра взрослых.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Храните бытовую химию, лекарства, легковоспламеняющиеся жидкости, зажигалки в недоступных для детей местах.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Будьте внимательны к погоде, не позволяйте детям гулять долго в морозную погоду.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Не отпускайте детей на лёд!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Расскажите детям, что при пожаре нельзя прятаться в укромные места (в шкафы, под кровати, так как это затруднит их поиск и спасение).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Категорически запрещается пользоваться пиротехническими изделиями, а также хлопушками детям.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Не следует позволять детям включать самостоятельно электроприборы.</w:t>
      </w:r>
    </w:p>
    <w:p w:rsidR="00DD68C5" w:rsidRPr="00DD68C5" w:rsidRDefault="00DD68C5" w:rsidP="00DD68C5">
      <w:pPr>
        <w:rPr>
          <w:rFonts w:ascii="Times New Roman" w:hAnsi="Times New Roman" w:cs="Times New Roman"/>
          <w:b/>
          <w:sz w:val="24"/>
          <w:szCs w:val="24"/>
        </w:rPr>
      </w:pPr>
      <w:r w:rsidRPr="00DD68C5">
        <w:rPr>
          <w:rFonts w:ascii="Times New Roman" w:hAnsi="Times New Roman" w:cs="Times New Roman"/>
          <w:b/>
          <w:sz w:val="24"/>
          <w:szCs w:val="24"/>
        </w:rPr>
        <w:t>Рекомендации по безопасности, если Вы устанавливаете ёлку:</w:t>
      </w:r>
    </w:p>
    <w:p w:rsidR="00DD68C5" w:rsidRPr="00DD68C5" w:rsidRDefault="00DD68C5" w:rsidP="00DD6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Проследите, чтобы подставка была устойчивой, и ёлка не качалась.</w:t>
      </w:r>
    </w:p>
    <w:p w:rsidR="00DD68C5" w:rsidRPr="00DD68C5" w:rsidRDefault="00DD68C5" w:rsidP="00DD6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Нельзя устанавливать ёлку вблизи батарей и нагревательных приборов.</w:t>
      </w:r>
    </w:p>
    <w:p w:rsidR="00DD68C5" w:rsidRPr="00DD68C5" w:rsidRDefault="00DD68C5" w:rsidP="00DD6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Ёлку следует размещать в углу комнаты, чтобы она не загораживала проход.</w:t>
      </w:r>
    </w:p>
    <w:p w:rsidR="00DD68C5" w:rsidRPr="00DD68C5" w:rsidRDefault="00DD68C5" w:rsidP="00DD6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Категорически запрещено размещать электроприборы под ёлкой.</w:t>
      </w:r>
    </w:p>
    <w:p w:rsidR="00DD68C5" w:rsidRPr="00DD68C5" w:rsidRDefault="00DD68C5" w:rsidP="00DD6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Нельзя украшать ёлку игрушками из бумаги, ватой, свечками, так как ёлка с каждым днем становится все суше, и может легко воспламениться. Все ёлочные украшения должны быть сделаны из негорючих или огнестойких материалов</w:t>
      </w:r>
    </w:p>
    <w:p w:rsidR="00DD68C5" w:rsidRPr="00DD68C5" w:rsidRDefault="00DD68C5" w:rsidP="00DD6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Тщательно проверяйте состояние новогодней гирлянды, ее неисправность может привести к пожару!</w:t>
      </w:r>
    </w:p>
    <w:p w:rsidR="00DD68C5" w:rsidRPr="00DD68C5" w:rsidRDefault="00DD68C5" w:rsidP="00DD6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DD68C5" w:rsidRPr="00DD68C5" w:rsidRDefault="00DD68C5" w:rsidP="00DD6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lastRenderedPageBreak/>
        <w:t>Подумайте, как с минимальным риском подключить гирлянду, чтобы удлинители не лежали под ногами.</w:t>
      </w:r>
    </w:p>
    <w:p w:rsidR="00DD68C5" w:rsidRPr="00DD68C5" w:rsidRDefault="00DD68C5" w:rsidP="00DD6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Запрещается стоять с бенгальскими огнями рядом с елкой.</w:t>
      </w:r>
    </w:p>
    <w:p w:rsidR="00DD68C5" w:rsidRPr="00DD68C5" w:rsidRDefault="00DD68C5" w:rsidP="00DD68C5">
      <w:pPr>
        <w:pStyle w:val="a3"/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Рассказывайте де</w:t>
      </w:r>
      <w:r w:rsidR="00270437">
        <w:rPr>
          <w:rFonts w:ascii="Times New Roman" w:hAnsi="Times New Roman" w:cs="Times New Roman"/>
          <w:sz w:val="24"/>
          <w:szCs w:val="24"/>
        </w:rPr>
        <w:t>тям о</w:t>
      </w:r>
      <w:r w:rsidRPr="00DD68C5">
        <w:rPr>
          <w:rFonts w:ascii="Times New Roman" w:hAnsi="Times New Roman" w:cs="Times New Roman"/>
          <w:sz w:val="24"/>
          <w:szCs w:val="24"/>
        </w:rPr>
        <w:t xml:space="preserve"> безопасном поведении, будьте примером во всех ситуациях, связанных с соблюдением правил пожарной безопасности!</w:t>
      </w:r>
    </w:p>
    <w:p w:rsid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Каждому хочется сделать праздник красочным и красивым. Нет ничего проще. Фейерверки, петарды и другие пиротехнические изделия позволят реализовать ваши желания.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8C5">
        <w:rPr>
          <w:rFonts w:ascii="Times New Roman" w:hAnsi="Times New Roman" w:cs="Times New Roman"/>
          <w:sz w:val="24"/>
          <w:szCs w:val="24"/>
        </w:rPr>
        <w:t>Но в погоне за спецэффектами многие забывают, что у них в руках весьма опасная вещь. Пиротехника, по сути, те же взрывчатые вещества, способные натворить немало бед, если не уметь с ними обращаться.</w:t>
      </w:r>
    </w:p>
    <w:p w:rsidR="00DD68C5" w:rsidRPr="00DD68C5" w:rsidRDefault="00DD68C5" w:rsidP="00DD68C5">
      <w:pPr>
        <w:rPr>
          <w:rFonts w:ascii="Times New Roman" w:hAnsi="Times New Roman" w:cs="Times New Roman"/>
          <w:b/>
          <w:sz w:val="24"/>
          <w:szCs w:val="24"/>
        </w:rPr>
      </w:pPr>
      <w:r w:rsidRPr="00DD68C5">
        <w:rPr>
          <w:rFonts w:ascii="Times New Roman" w:hAnsi="Times New Roman" w:cs="Times New Roman"/>
          <w:b/>
          <w:sz w:val="24"/>
          <w:szCs w:val="24"/>
        </w:rPr>
        <w:t>Правила безопасности очень просты и заключаются в следующем: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1. Приобретать пиротехнику нужно в магазинах, желательно в специализированных отделах, а не на базаре или на лотке. При этом обратить внимание на срок годности и происхождение товара. Нельзя покупать изделия сомнительного вида, особенно те, которые имеют повреждения или деформацию корпуса, пусть даже и незначительную.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2. У продавца нужно получить подробную инструкцию, как пользоваться покупкой. Что зажигать и куда направлять, нужно знать заранее, а не выяснять методом проб и ошибок. Если у Вас маловато опыта лучше остановиться на несложных изделиях.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3. Хранить приобретенные фейерверки нужно в сухих местах, удаленных от нагревательных приборов. Кроме того, необходимо, чтобы это место было труднодоступным для детей.</w:t>
      </w:r>
    </w:p>
    <w:p w:rsidR="00DD68C5" w:rsidRPr="00DD68C5" w:rsidRDefault="00DD68C5" w:rsidP="00DD68C5">
      <w:pPr>
        <w:rPr>
          <w:rFonts w:ascii="Times New Roman" w:hAnsi="Times New Roman" w:cs="Times New Roman"/>
          <w:b/>
          <w:sz w:val="24"/>
          <w:szCs w:val="24"/>
        </w:rPr>
      </w:pPr>
      <w:r w:rsidRPr="00DD68C5">
        <w:rPr>
          <w:rFonts w:ascii="Times New Roman" w:hAnsi="Times New Roman" w:cs="Times New Roman"/>
          <w:b/>
          <w:sz w:val="24"/>
          <w:szCs w:val="24"/>
        </w:rPr>
        <w:t>Украшения для красавицы. Противопожарная безопасность.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 xml:space="preserve">Игрушки, гирлянды, мишура … Украшения должны иметь документацию, которая свидетельствует, что продукция изготовлена из </w:t>
      </w:r>
      <w:proofErr w:type="spellStart"/>
      <w:r w:rsidRPr="00DD68C5">
        <w:rPr>
          <w:rFonts w:ascii="Times New Roman" w:hAnsi="Times New Roman" w:cs="Times New Roman"/>
          <w:sz w:val="24"/>
          <w:szCs w:val="24"/>
        </w:rPr>
        <w:t>экологичных</w:t>
      </w:r>
      <w:proofErr w:type="spellEnd"/>
      <w:r w:rsidRPr="00DD68C5">
        <w:rPr>
          <w:rFonts w:ascii="Times New Roman" w:hAnsi="Times New Roman" w:cs="Times New Roman"/>
          <w:sz w:val="24"/>
          <w:szCs w:val="24"/>
        </w:rPr>
        <w:t xml:space="preserve"> материалов. К ним в нашей стране такие же требования, как и для детских игрушек. Поэтому смело требуйте документы, которые это подтверждают.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О гирляндах особый разговор. Они должны иметь сертификаты качества.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Обратите внимание, на какую фирму выдан документ. Кроме того, в нем должна быть ссылка на пожарный сертификат.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• Обязательно проверяйте, нет ли оголенных проводов, любых повреждений на изделии или на упаковке.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• Никогда не вешайте на елку самодельные гирлянды.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• Если дети маленькие, лучше обойтись игрушками, которые не бьются.</w:t>
      </w:r>
    </w:p>
    <w:p w:rsidR="00DD68C5" w:rsidRPr="00DD68C5" w:rsidRDefault="00DD68C5" w:rsidP="00DD68C5">
      <w:pPr>
        <w:rPr>
          <w:rFonts w:ascii="Times New Roman" w:hAnsi="Times New Roman" w:cs="Times New Roman"/>
          <w:b/>
          <w:sz w:val="24"/>
          <w:szCs w:val="24"/>
        </w:rPr>
      </w:pPr>
      <w:r w:rsidRPr="00DD68C5">
        <w:rPr>
          <w:rFonts w:ascii="Times New Roman" w:hAnsi="Times New Roman" w:cs="Times New Roman"/>
          <w:b/>
          <w:sz w:val="24"/>
          <w:szCs w:val="24"/>
        </w:rPr>
        <w:t>Если елка загорелась: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• необходимо обесточить электрическую гирлянду;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• вызовите пожарную охрану;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lastRenderedPageBreak/>
        <w:t>• выведите из помещения людей;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• если это возможно – приступите к тушению елки.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DD68C5" w:rsidRPr="00DD68C5" w:rsidRDefault="00DD68C5" w:rsidP="00DD68C5">
      <w:pPr>
        <w:rPr>
          <w:rFonts w:ascii="Times New Roman" w:hAnsi="Times New Roman" w:cs="Times New Roman"/>
          <w:b/>
          <w:sz w:val="24"/>
          <w:szCs w:val="24"/>
        </w:rPr>
      </w:pPr>
      <w:r w:rsidRPr="00DD68C5">
        <w:rPr>
          <w:rFonts w:ascii="Times New Roman" w:hAnsi="Times New Roman" w:cs="Times New Roman"/>
          <w:b/>
          <w:sz w:val="24"/>
          <w:szCs w:val="24"/>
        </w:rPr>
        <w:t>Желаем вам безопасной встречи Нового 2024 года!</w:t>
      </w:r>
    </w:p>
    <w:p w:rsidR="00DD68C5" w:rsidRPr="00DD68C5" w:rsidRDefault="00DD68C5" w:rsidP="00DD68C5">
      <w:pPr>
        <w:rPr>
          <w:rFonts w:ascii="Times New Roman" w:hAnsi="Times New Roman" w:cs="Times New Roman"/>
          <w:b/>
          <w:sz w:val="24"/>
          <w:szCs w:val="24"/>
        </w:rPr>
      </w:pPr>
      <w:r w:rsidRPr="00DD68C5">
        <w:rPr>
          <w:rFonts w:ascii="Times New Roman" w:hAnsi="Times New Roman" w:cs="Times New Roman"/>
          <w:b/>
          <w:sz w:val="24"/>
          <w:szCs w:val="24"/>
        </w:rPr>
        <w:t>Не забывайте, что есть общие правила, которые пригодятся всегда.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1. Натуральные елки имеют свойство высыхать при длительном пребывании в помещении и вспыхивают от легкой искры.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2. Помните, что зажигать на ней свечи, бенгальские огни и украшать её легковоспламеняющимися игрушками запрещается.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3. Электрические гирлянды должны быть только заводского изготовления. Перед включением необходимо тщательно проверить и убедиться в их полной исправности.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4. Будьте внимательны при использовании пиротехнических изделий. Ознакомьтесь с инструкцией завода изготовителя.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5. Приобретайте пиротехнические изделия только в магазинах, имеющих разрешение на их реализацию.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6. Выбирайте только лицензированную продукцию, снабжённую инструкцией на русском языке.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7. Ни при каких обстоятельствах не позволяйте детям самостоятельно использовать пиротехнические изделия без взрослых.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8. Категорически запрещено устраивать праздничный фейерверк на балконах.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9. 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>Одно из основных условий безопасности Новогоднего праздника – уделите детям как можно больше времени для разъяснения правил противопожарной безопасности и ни в коем случае не оставляйте их без должного родительского контроля. Счастливого Вам Нового года!</w:t>
      </w:r>
    </w:p>
    <w:p w:rsidR="00DD68C5" w:rsidRPr="00DD68C5" w:rsidRDefault="00DD68C5" w:rsidP="00DD68C5">
      <w:pPr>
        <w:rPr>
          <w:rFonts w:ascii="Times New Roman" w:hAnsi="Times New Roman" w:cs="Times New Roman"/>
          <w:sz w:val="24"/>
          <w:szCs w:val="24"/>
        </w:rPr>
      </w:pPr>
      <w:r w:rsidRPr="00DD68C5">
        <w:rPr>
          <w:rFonts w:ascii="Times New Roman" w:hAnsi="Times New Roman" w:cs="Times New Roman"/>
          <w:sz w:val="24"/>
          <w:szCs w:val="24"/>
        </w:rPr>
        <w:t xml:space="preserve">Одно из основных условий безопасности Новогоднего праздника – уделите детям как можно больше времени для разъяснения правил противопожарной безопасности и ни в коем случае не оставляйте их без должного родительского контроля. </w:t>
      </w:r>
    </w:p>
    <w:p w:rsidR="00DD68C5" w:rsidRPr="00DD68C5" w:rsidRDefault="00DD68C5" w:rsidP="00DD68C5">
      <w:pPr>
        <w:rPr>
          <w:rFonts w:ascii="Times New Roman" w:hAnsi="Times New Roman" w:cs="Times New Roman"/>
          <w:b/>
          <w:sz w:val="24"/>
          <w:szCs w:val="24"/>
        </w:rPr>
      </w:pPr>
      <w:r w:rsidRPr="00DD68C5">
        <w:rPr>
          <w:rFonts w:ascii="Times New Roman" w:hAnsi="Times New Roman" w:cs="Times New Roman"/>
          <w:b/>
          <w:sz w:val="24"/>
          <w:szCs w:val="24"/>
        </w:rPr>
        <w:t>Счастливого Вам Нового года!</w:t>
      </w:r>
    </w:p>
    <w:p w:rsidR="00711FDF" w:rsidRPr="00DD68C5" w:rsidRDefault="00711FDF" w:rsidP="00DD68C5">
      <w:pPr>
        <w:rPr>
          <w:rFonts w:ascii="Times New Roman" w:hAnsi="Times New Roman" w:cs="Times New Roman"/>
          <w:sz w:val="24"/>
          <w:szCs w:val="24"/>
        </w:rPr>
      </w:pPr>
    </w:p>
    <w:sectPr w:rsidR="00711FDF" w:rsidRPr="00DD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24081"/>
    <w:multiLevelType w:val="multilevel"/>
    <w:tmpl w:val="BB38D8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2863DA"/>
    <w:multiLevelType w:val="multilevel"/>
    <w:tmpl w:val="F668BB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2538B"/>
    <w:multiLevelType w:val="multilevel"/>
    <w:tmpl w:val="9E62A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5619B"/>
    <w:multiLevelType w:val="multilevel"/>
    <w:tmpl w:val="9DEC04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C27F3A"/>
    <w:multiLevelType w:val="multilevel"/>
    <w:tmpl w:val="6FAC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6E0BF3"/>
    <w:multiLevelType w:val="multilevel"/>
    <w:tmpl w:val="4CB66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587917"/>
    <w:multiLevelType w:val="multilevel"/>
    <w:tmpl w:val="8DDE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C5"/>
    <w:rsid w:val="00270437"/>
    <w:rsid w:val="00711FDF"/>
    <w:rsid w:val="00A6788D"/>
    <w:rsid w:val="00AE1B27"/>
    <w:rsid w:val="00D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630A0-5060-43E9-9346-89922A8A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D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D68C5"/>
  </w:style>
  <w:style w:type="paragraph" w:customStyle="1" w:styleId="c0">
    <w:name w:val="c0"/>
    <w:basedOn w:val="a"/>
    <w:rsid w:val="00DD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D68C5"/>
  </w:style>
  <w:style w:type="paragraph" w:customStyle="1" w:styleId="c7">
    <w:name w:val="c7"/>
    <w:basedOn w:val="a"/>
    <w:rsid w:val="00DD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D68C5"/>
  </w:style>
  <w:style w:type="character" w:customStyle="1" w:styleId="c5">
    <w:name w:val="c5"/>
    <w:basedOn w:val="a0"/>
    <w:rsid w:val="00DD68C5"/>
  </w:style>
  <w:style w:type="paragraph" w:styleId="a3">
    <w:name w:val="No Spacing"/>
    <w:uiPriority w:val="1"/>
    <w:qFormat/>
    <w:rsid w:val="00DD68C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7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7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</cp:lastModifiedBy>
  <cp:revision>2</cp:revision>
  <cp:lastPrinted>2026-01-08T15:14:00Z</cp:lastPrinted>
  <dcterms:created xsi:type="dcterms:W3CDTF">2026-01-08T15:15:00Z</dcterms:created>
  <dcterms:modified xsi:type="dcterms:W3CDTF">2026-01-08T15:15:00Z</dcterms:modified>
</cp:coreProperties>
</file>