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902" w:rsidRPr="000B7902" w:rsidRDefault="00DA6B90" w:rsidP="000B7902">
      <w:pPr>
        <w:pStyle w:val="c3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48"/>
          <w:szCs w:val="48"/>
        </w:rPr>
      </w:pPr>
      <w:bookmarkStart w:id="0" w:name="_GoBack"/>
      <w:r w:rsidRPr="000B7902">
        <w:rPr>
          <w:rStyle w:val="c5"/>
          <w:b/>
          <w:bCs/>
          <w:color w:val="000000"/>
          <w:sz w:val="48"/>
          <w:szCs w:val="48"/>
        </w:rPr>
        <w:t>Дидактическая игра « Наша улица»</w:t>
      </w:r>
    </w:p>
    <w:bookmarkEnd w:id="0"/>
    <w:p w:rsidR="000B7902" w:rsidRDefault="000B7902" w:rsidP="00DA6B90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</w:p>
    <w:p w:rsidR="000B7902" w:rsidRDefault="000B7902" w:rsidP="00DA6B90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</w:p>
    <w:p w:rsidR="000B7902" w:rsidRDefault="000B7902" w:rsidP="00DA6B90">
      <w:pPr>
        <w:pStyle w:val="c3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4270506"/>
            <wp:effectExtent l="19050" t="0" r="3175" b="0"/>
            <wp:docPr id="1" name="Рисунок 1" descr="C:\Users\Оксана\Downloads\7b37cba3369549b00d78960fd9ba8b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ownloads\7b37cba3369549b00d78960fd9ba8b6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902" w:rsidRDefault="000B7902" w:rsidP="00DA6B90">
      <w:pPr>
        <w:pStyle w:val="c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0B7902" w:rsidRDefault="000B7902" w:rsidP="00DA6B90">
      <w:pPr>
        <w:pStyle w:val="c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0B7902" w:rsidRDefault="000B7902" w:rsidP="00DA6B90">
      <w:pPr>
        <w:pStyle w:val="c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0B7902" w:rsidRDefault="000B7902" w:rsidP="00DA6B90">
      <w:pPr>
        <w:pStyle w:val="c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0B7902" w:rsidRDefault="000B7902" w:rsidP="00DA6B90">
      <w:pPr>
        <w:pStyle w:val="c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0B7902" w:rsidRPr="00CE424F" w:rsidRDefault="00CE424F" w:rsidP="00DA6B90">
      <w:pPr>
        <w:pStyle w:val="c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                                       </w:t>
      </w:r>
      <w:r w:rsidRPr="00CE424F">
        <w:rPr>
          <w:bCs/>
          <w:color w:val="000000"/>
          <w:sz w:val="28"/>
          <w:szCs w:val="28"/>
        </w:rPr>
        <w:t>Подготовили: Оборина Т.Н.</w:t>
      </w:r>
    </w:p>
    <w:p w:rsidR="00CE424F" w:rsidRPr="00CE424F" w:rsidRDefault="00CE424F" w:rsidP="00DA6B90">
      <w:pPr>
        <w:pStyle w:val="c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CE424F"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Шипицина М.В</w:t>
      </w:r>
    </w:p>
    <w:p w:rsidR="000B7902" w:rsidRPr="00CE424F" w:rsidRDefault="000B7902" w:rsidP="00DA6B90">
      <w:pPr>
        <w:pStyle w:val="c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0B7902" w:rsidRDefault="000B7902" w:rsidP="00DA6B90">
      <w:pPr>
        <w:pStyle w:val="c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0B7902" w:rsidRDefault="000B7902" w:rsidP="00DA6B90">
      <w:pPr>
        <w:pStyle w:val="c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0B7902" w:rsidRDefault="000B7902" w:rsidP="00DA6B90">
      <w:pPr>
        <w:pStyle w:val="c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0B7902" w:rsidRDefault="000B7902" w:rsidP="00DA6B90">
      <w:pPr>
        <w:pStyle w:val="c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0B7902" w:rsidRDefault="000B7902" w:rsidP="00DA6B90">
      <w:pPr>
        <w:pStyle w:val="c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0B7902" w:rsidRDefault="000B7902" w:rsidP="00DA6B90">
      <w:pPr>
        <w:pStyle w:val="c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0B7902" w:rsidRDefault="000B7902" w:rsidP="00DA6B90">
      <w:pPr>
        <w:pStyle w:val="c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0B7902" w:rsidRDefault="000B7902" w:rsidP="00DA6B90">
      <w:pPr>
        <w:pStyle w:val="c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0B7902" w:rsidRDefault="000B7902" w:rsidP="00DA6B90">
      <w:pPr>
        <w:pStyle w:val="c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0B7902" w:rsidRDefault="000B7902" w:rsidP="00DA6B90">
      <w:pPr>
        <w:pStyle w:val="c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0B7902" w:rsidRPr="00CE424F" w:rsidRDefault="00CE424F" w:rsidP="00CE424F">
      <w:pPr>
        <w:pStyle w:val="c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CE424F">
        <w:rPr>
          <w:bCs/>
          <w:color w:val="000000"/>
          <w:sz w:val="28"/>
          <w:szCs w:val="28"/>
        </w:rPr>
        <w:t>г.Верхняя Пышма</w:t>
      </w:r>
    </w:p>
    <w:p w:rsidR="00CE424F" w:rsidRPr="00CE424F" w:rsidRDefault="00CE424F" w:rsidP="00CE424F">
      <w:pPr>
        <w:pStyle w:val="c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CE424F">
        <w:rPr>
          <w:bCs/>
          <w:color w:val="000000"/>
          <w:sz w:val="28"/>
          <w:szCs w:val="28"/>
        </w:rPr>
        <w:t>2026г</w:t>
      </w:r>
    </w:p>
    <w:p w:rsidR="00BF3346" w:rsidRDefault="00BF3346" w:rsidP="00CE424F">
      <w:pPr>
        <w:pStyle w:val="c3"/>
        <w:shd w:val="clear" w:color="auto" w:fill="FFFFFF"/>
        <w:spacing w:before="0" w:beforeAutospacing="0" w:after="0" w:afterAutospacing="0"/>
        <w:jc w:val="center"/>
        <w:rPr>
          <w:rStyle w:val="c5"/>
          <w:bCs/>
          <w:color w:val="000000"/>
          <w:sz w:val="32"/>
          <w:szCs w:val="32"/>
        </w:rPr>
      </w:pPr>
    </w:p>
    <w:p w:rsidR="00BF3346" w:rsidRDefault="00BF3346" w:rsidP="00CE424F">
      <w:pPr>
        <w:pStyle w:val="c3"/>
        <w:shd w:val="clear" w:color="auto" w:fill="FFFFFF"/>
        <w:spacing w:before="0" w:beforeAutospacing="0" w:after="0" w:afterAutospacing="0"/>
        <w:jc w:val="center"/>
        <w:rPr>
          <w:rStyle w:val="c5"/>
          <w:bCs/>
          <w:color w:val="000000"/>
          <w:sz w:val="32"/>
          <w:szCs w:val="32"/>
        </w:rPr>
      </w:pPr>
    </w:p>
    <w:p w:rsidR="00DA6B90" w:rsidRPr="00CE424F" w:rsidRDefault="00CE424F" w:rsidP="00CE424F">
      <w:pPr>
        <w:pStyle w:val="c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32"/>
          <w:szCs w:val="32"/>
        </w:rPr>
      </w:pPr>
      <w:r w:rsidRPr="00CE424F">
        <w:rPr>
          <w:rStyle w:val="c5"/>
          <w:bCs/>
          <w:color w:val="000000"/>
          <w:sz w:val="32"/>
          <w:szCs w:val="32"/>
        </w:rPr>
        <w:lastRenderedPageBreak/>
        <w:t>Дидактическая игра « Наша улица»</w:t>
      </w:r>
      <w:r w:rsidR="00DA6B90" w:rsidRPr="00DA6B90">
        <w:rPr>
          <w:b/>
          <w:bCs/>
          <w:color w:val="000000"/>
          <w:sz w:val="28"/>
          <w:szCs w:val="28"/>
        </w:rPr>
        <w:br/>
      </w:r>
    </w:p>
    <w:p w:rsidR="00DA6B90" w:rsidRPr="00DA6B90" w:rsidRDefault="00DA6B90" w:rsidP="00DA6B90">
      <w:pPr>
        <w:pStyle w:val="c3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DA6B90">
        <w:rPr>
          <w:rStyle w:val="c5"/>
          <w:b/>
          <w:bCs/>
          <w:color w:val="000000"/>
          <w:sz w:val="28"/>
          <w:szCs w:val="28"/>
        </w:rPr>
        <w:t>Цель: </w:t>
      </w:r>
      <w:r w:rsidRPr="00DA6B90">
        <w:rPr>
          <w:rStyle w:val="c2"/>
          <w:color w:val="000000"/>
          <w:sz w:val="28"/>
          <w:szCs w:val="28"/>
        </w:rPr>
        <w:t>формировать элементарные представления детей о понятиях: улица, дорога, тротуар, деревья, дома; элементарные представления о правилах поведения на дороге.</w:t>
      </w:r>
    </w:p>
    <w:p w:rsidR="007E3B7C" w:rsidRDefault="00DA6B90" w:rsidP="00DA6B90">
      <w:pPr>
        <w:pStyle w:val="c3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DA6B90">
        <w:rPr>
          <w:rStyle w:val="a3"/>
          <w:color w:val="333333"/>
          <w:sz w:val="28"/>
          <w:szCs w:val="28"/>
          <w:shd w:val="clear" w:color="auto" w:fill="FFFFFF"/>
        </w:rPr>
        <w:t>Задачи</w:t>
      </w:r>
      <w:r w:rsidRPr="00DA6B90">
        <w:rPr>
          <w:color w:val="333333"/>
          <w:sz w:val="28"/>
          <w:szCs w:val="28"/>
          <w:shd w:val="clear" w:color="auto" w:fill="FFFFFF"/>
        </w:rPr>
        <w:t>: познакомить детей с правилами дорожного движения и дорожными знаками, с назначением светофора и его сигналов, закрепить знания о правилах безопасного поведения в окружающем мире. </w:t>
      </w:r>
      <w:r w:rsidRPr="00DA6B90">
        <w:rPr>
          <w:color w:val="000000"/>
          <w:sz w:val="28"/>
          <w:szCs w:val="28"/>
        </w:rPr>
        <w:br/>
      </w:r>
      <w:r w:rsidRPr="00DA6B90">
        <w:rPr>
          <w:rStyle w:val="c5"/>
          <w:b/>
          <w:bCs/>
          <w:color w:val="000000"/>
          <w:sz w:val="28"/>
          <w:szCs w:val="28"/>
        </w:rPr>
        <w:t>Оборудование:</w:t>
      </w:r>
      <w:r w:rsidRPr="00DA6B90">
        <w:rPr>
          <w:rStyle w:val="c2"/>
          <w:color w:val="000000"/>
          <w:sz w:val="28"/>
          <w:szCs w:val="28"/>
        </w:rPr>
        <w:t> «Живая картинка» - улица, картинка светофора с отверстиями, круги красного, желтого и зеленого цветов, фигурки детей, картинки автомобилей, дорожные знаки.</w:t>
      </w:r>
    </w:p>
    <w:p w:rsidR="00DA6B90" w:rsidRPr="00DA6B90" w:rsidRDefault="00DA6B90" w:rsidP="00DA6B90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6B90">
        <w:rPr>
          <w:color w:val="000000"/>
          <w:sz w:val="28"/>
          <w:szCs w:val="28"/>
        </w:rPr>
        <w:br/>
      </w:r>
      <w:r w:rsidRPr="00DA6B90">
        <w:rPr>
          <w:color w:val="000000"/>
          <w:sz w:val="28"/>
          <w:szCs w:val="28"/>
        </w:rPr>
        <w:br/>
      </w:r>
    </w:p>
    <w:p w:rsidR="00DA6B90" w:rsidRPr="00DA6B90" w:rsidRDefault="00DA6B90" w:rsidP="00DA6B90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3B7C">
        <w:rPr>
          <w:rFonts w:ascii="Times New Roman" w:eastAsia="Times New Roman" w:hAnsi="Times New Roman" w:cs="Times New Roman"/>
          <w:b/>
          <w:bCs/>
          <w:sz w:val="28"/>
          <w:szCs w:val="28"/>
        </w:rPr>
        <w:t>Ход игры</w:t>
      </w:r>
      <w:r w:rsidRPr="00DA6B9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A6B90" w:rsidRPr="00DA6B90" w:rsidRDefault="00DA6B90" w:rsidP="00DA6B90">
      <w:pPr>
        <w:numPr>
          <w:ilvl w:val="0"/>
          <w:numId w:val="1"/>
        </w:numPr>
        <w:spacing w:before="120" w:after="12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DA6B90">
        <w:rPr>
          <w:rFonts w:ascii="Times New Roman" w:eastAsia="Times New Roman" w:hAnsi="Times New Roman" w:cs="Times New Roman"/>
          <w:sz w:val="28"/>
          <w:szCs w:val="28"/>
        </w:rPr>
        <w:t>Воспитатель рассказы</w:t>
      </w:r>
      <w:r w:rsidRPr="007E3B7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E3B7C" w:rsidRPr="007E3B7C">
        <w:rPr>
          <w:rFonts w:ascii="Times New Roman" w:eastAsia="Times New Roman" w:hAnsi="Times New Roman" w:cs="Times New Roman"/>
          <w:sz w:val="28"/>
          <w:szCs w:val="28"/>
        </w:rPr>
        <w:t>ает, что нужно помочь Бегемотику</w:t>
      </w:r>
      <w:r w:rsidRPr="00DA6B90">
        <w:rPr>
          <w:rFonts w:ascii="Times New Roman" w:eastAsia="Times New Roman" w:hAnsi="Times New Roman" w:cs="Times New Roman"/>
          <w:sz w:val="28"/>
          <w:szCs w:val="28"/>
        </w:rPr>
        <w:t xml:space="preserve"> найти друга </w:t>
      </w:r>
      <w:r w:rsidR="007E3B7C" w:rsidRPr="007E3B7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A6B90">
        <w:rPr>
          <w:rFonts w:ascii="Times New Roman" w:eastAsia="Times New Roman" w:hAnsi="Times New Roman" w:cs="Times New Roman"/>
          <w:sz w:val="28"/>
          <w:szCs w:val="28"/>
        </w:rPr>
        <w:t xml:space="preserve"> для этого предстоит совершить путешествие на автобусе и выполнить пять заданий-испытаний.</w:t>
      </w:r>
    </w:p>
    <w:p w:rsidR="00DA6B90" w:rsidRPr="00DA6B90" w:rsidRDefault="00DA6B90" w:rsidP="00DA6B90">
      <w:pPr>
        <w:numPr>
          <w:ilvl w:val="0"/>
          <w:numId w:val="1"/>
        </w:numPr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DA6B90">
        <w:rPr>
          <w:rFonts w:ascii="Times New Roman" w:eastAsia="Times New Roman" w:hAnsi="Times New Roman" w:cs="Times New Roman"/>
          <w:sz w:val="28"/>
          <w:szCs w:val="28"/>
        </w:rPr>
        <w:t>Первое задание — «Светофор». Воспитатель предлагает детям отгадать загадку о светофоре и поиграть в игру «Сигналы светофора». Условия: зелёный кружок — шагаем на месте, красный — замираем, жёлтый — смотрим по сторонам.</w:t>
      </w:r>
    </w:p>
    <w:p w:rsidR="00DA6B90" w:rsidRPr="00DA6B90" w:rsidRDefault="00DA6B90" w:rsidP="00DA6B90">
      <w:pPr>
        <w:numPr>
          <w:ilvl w:val="0"/>
          <w:numId w:val="1"/>
        </w:numPr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DA6B90">
        <w:rPr>
          <w:rFonts w:ascii="Times New Roman" w:eastAsia="Times New Roman" w:hAnsi="Times New Roman" w:cs="Times New Roman"/>
          <w:sz w:val="28"/>
          <w:szCs w:val="28"/>
        </w:rPr>
        <w:t>Второе задание — «Узнай знак». Можно назвать, например, надземный переход, автобусную остановку, пункт питания, автозаправочную станцию, дорожные работы, диких животных, место отдыха и другие.</w:t>
      </w:r>
    </w:p>
    <w:p w:rsidR="00DA6B90" w:rsidRPr="00DA6B90" w:rsidRDefault="00DA6B90" w:rsidP="00DA6B90">
      <w:pPr>
        <w:numPr>
          <w:ilvl w:val="0"/>
          <w:numId w:val="1"/>
        </w:numPr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DA6B90">
        <w:rPr>
          <w:rFonts w:ascii="Times New Roman" w:eastAsia="Times New Roman" w:hAnsi="Times New Roman" w:cs="Times New Roman"/>
          <w:sz w:val="28"/>
          <w:szCs w:val="28"/>
        </w:rPr>
        <w:t>Третье задание — «Транспорт». Можно провести пальчиковую игру «Транспорт».</w:t>
      </w:r>
    </w:p>
    <w:p w:rsidR="00DA6B90" w:rsidRPr="00DA6B90" w:rsidRDefault="00DA6B90" w:rsidP="00DA6B90">
      <w:pPr>
        <w:numPr>
          <w:ilvl w:val="0"/>
          <w:numId w:val="1"/>
        </w:numPr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DA6B90">
        <w:rPr>
          <w:rFonts w:ascii="Times New Roman" w:eastAsia="Times New Roman" w:hAnsi="Times New Roman" w:cs="Times New Roman"/>
          <w:sz w:val="28"/>
          <w:szCs w:val="28"/>
        </w:rPr>
        <w:t>Четвёртое задание — «Железная дорога». Можно обсудить, что обозначает дорожный знак «Осторожно, поезд», и предложить детям построить свой поезд из вагончиков.</w:t>
      </w:r>
    </w:p>
    <w:p w:rsidR="00DA6B90" w:rsidRPr="00DA6B90" w:rsidRDefault="00DA6B90" w:rsidP="00DA6B90">
      <w:pPr>
        <w:numPr>
          <w:ilvl w:val="0"/>
          <w:numId w:val="1"/>
        </w:numPr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DA6B90">
        <w:rPr>
          <w:rFonts w:ascii="Times New Roman" w:eastAsia="Times New Roman" w:hAnsi="Times New Roman" w:cs="Times New Roman"/>
          <w:sz w:val="28"/>
          <w:szCs w:val="28"/>
        </w:rPr>
        <w:t>На пятой остановке проводится игра «Топни-хлопни». Например, если говорится о том, что пешеходы переходят дорогу в обозначенном месте, дети хлопают, если идут через дорогу в неположенном месте — топают.</w:t>
      </w:r>
    </w:p>
    <w:p w:rsidR="00DA6B90" w:rsidRPr="000B7902" w:rsidRDefault="00DA6B90" w:rsidP="00DA6B90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7902">
        <w:rPr>
          <w:sz w:val="28"/>
          <w:szCs w:val="28"/>
          <w:shd w:val="clear" w:color="auto" w:fill="FFFFFF"/>
        </w:rPr>
        <w:t>В ходе игры можно также обсудить, как нужно вести себя в разных ситуациях на дороге, например, как правильно переходить дорогу, как вести себя в автобусе и так далее. </w:t>
      </w:r>
    </w:p>
    <w:p w:rsidR="007125D1" w:rsidRDefault="007125D1" w:rsidP="00DA6B90">
      <w:pPr>
        <w:rPr>
          <w:rFonts w:ascii="Times New Roman" w:hAnsi="Times New Roman" w:cs="Times New Roman"/>
          <w:sz w:val="28"/>
          <w:szCs w:val="28"/>
        </w:rPr>
      </w:pPr>
    </w:p>
    <w:p w:rsidR="000B7902" w:rsidRPr="00F72D19" w:rsidRDefault="000B7902" w:rsidP="00DA6B90">
      <w:pPr>
        <w:rPr>
          <w:rFonts w:ascii="Times New Roman" w:hAnsi="Times New Roman" w:cs="Times New Roman"/>
          <w:b/>
          <w:sz w:val="36"/>
          <w:szCs w:val="36"/>
        </w:rPr>
      </w:pPr>
      <w:r w:rsidRPr="00F72D19">
        <w:rPr>
          <w:rFonts w:ascii="Times New Roman" w:hAnsi="Times New Roman" w:cs="Times New Roman"/>
          <w:b/>
          <w:sz w:val="36"/>
          <w:szCs w:val="36"/>
        </w:rPr>
        <w:t>Загадки:</w:t>
      </w:r>
    </w:p>
    <w:p w:rsidR="000B7902" w:rsidRPr="000B7902" w:rsidRDefault="000B7902" w:rsidP="000B7902">
      <w:pPr>
        <w:numPr>
          <w:ilvl w:val="0"/>
          <w:numId w:val="2"/>
        </w:numPr>
        <w:shd w:val="clear" w:color="auto" w:fill="FFFFFF"/>
        <w:spacing w:before="120" w:after="12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B790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На столбе висят три глаза</w:t>
      </w:r>
      <w:r w:rsidRPr="000B7902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Pr="000B7902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Мы его узнали сразу.</w:t>
      </w:r>
      <w:r w:rsidRPr="000B7902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Каждый глаз, когда горит,</w:t>
      </w:r>
      <w:r w:rsidRPr="000B7902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Нам команды говорит:</w:t>
      </w:r>
      <w:r w:rsidRPr="000B7902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Кто куда поехать может,</w:t>
      </w:r>
      <w:r w:rsidRPr="000B7902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Кто идёт, а кто стоит. (Светофор).</w:t>
      </w:r>
    </w:p>
    <w:p w:rsidR="000B7902" w:rsidRPr="000B7902" w:rsidRDefault="000B7902" w:rsidP="000B7902">
      <w:pPr>
        <w:numPr>
          <w:ilvl w:val="0"/>
          <w:numId w:val="2"/>
        </w:numPr>
        <w:shd w:val="clear" w:color="auto" w:fill="FFFFFF"/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B790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Красным глазом засияет</w:t>
      </w:r>
      <w:r w:rsidRPr="000B7902">
        <w:rPr>
          <w:rFonts w:ascii="Times New Roman" w:eastAsia="Times New Roman" w:hAnsi="Times New Roman" w:cs="Times New Roman"/>
          <w:color w:val="333333"/>
          <w:sz w:val="28"/>
          <w:szCs w:val="28"/>
        </w:rPr>
        <w:t> — нам идти не разрешает,</w:t>
      </w:r>
      <w:r w:rsidRPr="000B7902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А зелёный глаз зажжёт — иди смело, пешеход! (Светофор).</w:t>
      </w:r>
    </w:p>
    <w:p w:rsidR="000B7902" w:rsidRPr="000B7902" w:rsidRDefault="000B7902" w:rsidP="000B7902">
      <w:pPr>
        <w:numPr>
          <w:ilvl w:val="0"/>
          <w:numId w:val="2"/>
        </w:numPr>
        <w:shd w:val="clear" w:color="auto" w:fill="FFFFFF"/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B790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У него всегда три глаза</w:t>
      </w:r>
      <w:r w:rsidRPr="000B7902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Pr="000B7902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Он не смотрит всеми сразу:</w:t>
      </w:r>
      <w:r w:rsidRPr="000B7902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Два любых глазка прищурит,</w:t>
      </w:r>
      <w:r w:rsidRPr="000B7902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0B7902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А один не спит, дежурит.</w:t>
      </w:r>
      <w:r w:rsidRPr="000B7902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Он глазами говорит: «Можно ехать!», «Путь закрыт!»,</w:t>
      </w:r>
      <w:r w:rsidRPr="000B7902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Иль «Внимание! Постой!». Кто же этот постовой? (Светофор).</w:t>
      </w:r>
    </w:p>
    <w:p w:rsidR="000B7902" w:rsidRPr="000B7902" w:rsidRDefault="000B7902" w:rsidP="000B7902">
      <w:pPr>
        <w:rPr>
          <w:rFonts w:ascii="Times New Roman" w:hAnsi="Times New Roman" w:cs="Times New Roman"/>
          <w:sz w:val="28"/>
          <w:szCs w:val="28"/>
        </w:rPr>
      </w:pPr>
    </w:p>
    <w:p w:rsidR="000B7902" w:rsidRPr="00F72D19" w:rsidRDefault="000B7902" w:rsidP="000B7902">
      <w:pPr>
        <w:rPr>
          <w:rFonts w:ascii="Times New Roman" w:hAnsi="Times New Roman" w:cs="Times New Roman"/>
          <w:b/>
          <w:sz w:val="36"/>
          <w:szCs w:val="36"/>
        </w:rPr>
      </w:pPr>
      <w:r w:rsidRPr="00F72D19">
        <w:rPr>
          <w:rFonts w:ascii="Times New Roman" w:hAnsi="Times New Roman" w:cs="Times New Roman"/>
          <w:b/>
          <w:sz w:val="36"/>
          <w:szCs w:val="36"/>
        </w:rPr>
        <w:t>Пальчиковые игры</w:t>
      </w:r>
    </w:p>
    <w:p w:rsidR="000B7902" w:rsidRPr="000B7902" w:rsidRDefault="000B7902" w:rsidP="000B7902">
      <w:pPr>
        <w:spacing w:before="360"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B7902">
        <w:rPr>
          <w:rFonts w:ascii="Times New Roman" w:eastAsia="Times New Roman" w:hAnsi="Times New Roman" w:cs="Times New Roman"/>
          <w:b/>
          <w:bCs/>
          <w:sz w:val="28"/>
          <w:szCs w:val="28"/>
        </w:rPr>
        <w:t>Посчитаем</w:t>
      </w:r>
    </w:p>
    <w:p w:rsidR="000B7902" w:rsidRPr="000B7902" w:rsidRDefault="000B7902" w:rsidP="000B7902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B7902">
        <w:rPr>
          <w:rFonts w:ascii="Times New Roman" w:eastAsia="Times New Roman" w:hAnsi="Times New Roman" w:cs="Times New Roman"/>
          <w:b/>
          <w:bCs/>
          <w:sz w:val="28"/>
          <w:szCs w:val="28"/>
        </w:rPr>
        <w:t>Текст игры</w:t>
      </w:r>
      <w:r w:rsidRPr="000B790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B7902" w:rsidRPr="000B7902" w:rsidRDefault="000B7902" w:rsidP="000B7902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B7902">
        <w:rPr>
          <w:rFonts w:ascii="Times New Roman" w:eastAsia="Times New Roman" w:hAnsi="Times New Roman" w:cs="Times New Roman"/>
          <w:sz w:val="28"/>
          <w:szCs w:val="28"/>
        </w:rPr>
        <w:t>Раз, два, три, четыре, пять — (сжать и разжать пальчики)</w:t>
      </w:r>
      <w:r w:rsidRPr="000B7902">
        <w:rPr>
          <w:rFonts w:ascii="Times New Roman" w:eastAsia="Times New Roman" w:hAnsi="Times New Roman" w:cs="Times New Roman"/>
          <w:sz w:val="28"/>
          <w:szCs w:val="28"/>
        </w:rPr>
        <w:br/>
        <w:t>Будем транспорт мы считать.</w:t>
      </w:r>
      <w:r w:rsidRPr="000B7902">
        <w:rPr>
          <w:rFonts w:ascii="Times New Roman" w:eastAsia="Times New Roman" w:hAnsi="Times New Roman" w:cs="Times New Roman"/>
          <w:sz w:val="28"/>
          <w:szCs w:val="28"/>
        </w:rPr>
        <w:br/>
        <w:t>Автобус, лодка и мопед, (по очереди загнуть пальчики обеих рук в кулачок, начиная с мизинца левой руки)</w:t>
      </w:r>
      <w:r w:rsidRPr="000B7902">
        <w:rPr>
          <w:rFonts w:ascii="Times New Roman" w:eastAsia="Times New Roman" w:hAnsi="Times New Roman" w:cs="Times New Roman"/>
          <w:sz w:val="28"/>
          <w:szCs w:val="28"/>
        </w:rPr>
        <w:br/>
        <w:t>Мотоцикл, велосипед,</w:t>
      </w:r>
      <w:r w:rsidRPr="000B7902">
        <w:rPr>
          <w:rFonts w:ascii="Times New Roman" w:eastAsia="Times New Roman" w:hAnsi="Times New Roman" w:cs="Times New Roman"/>
          <w:sz w:val="28"/>
          <w:szCs w:val="28"/>
        </w:rPr>
        <w:br/>
        <w:t>Автомобиль и самолёт,</w:t>
      </w:r>
      <w:r w:rsidRPr="000B7902">
        <w:rPr>
          <w:rFonts w:ascii="Times New Roman" w:eastAsia="Times New Roman" w:hAnsi="Times New Roman" w:cs="Times New Roman"/>
          <w:sz w:val="28"/>
          <w:szCs w:val="28"/>
        </w:rPr>
        <w:br/>
        <w:t xml:space="preserve">Корабль, поезд, вертолёт.  </w:t>
      </w:r>
    </w:p>
    <w:p w:rsidR="000B7902" w:rsidRPr="000B7902" w:rsidRDefault="000B7902" w:rsidP="000B7902">
      <w:pPr>
        <w:spacing w:before="360"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B7902">
        <w:rPr>
          <w:rFonts w:ascii="Times New Roman" w:eastAsia="Times New Roman" w:hAnsi="Times New Roman" w:cs="Times New Roman"/>
          <w:b/>
          <w:bCs/>
          <w:sz w:val="28"/>
          <w:szCs w:val="28"/>
        </w:rPr>
        <w:t>Паровоз</w:t>
      </w:r>
    </w:p>
    <w:p w:rsidR="000B7902" w:rsidRPr="000B7902" w:rsidRDefault="000B7902" w:rsidP="000B7902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B7902">
        <w:rPr>
          <w:rFonts w:ascii="Times New Roman" w:eastAsia="Times New Roman" w:hAnsi="Times New Roman" w:cs="Times New Roman"/>
          <w:b/>
          <w:bCs/>
          <w:sz w:val="28"/>
          <w:szCs w:val="28"/>
        </w:rPr>
        <w:t>Текст игры</w:t>
      </w:r>
      <w:r w:rsidRPr="000B790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B7902" w:rsidRPr="000B7902" w:rsidRDefault="000B7902" w:rsidP="000B7902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B7902">
        <w:rPr>
          <w:rFonts w:ascii="Times New Roman" w:eastAsia="Times New Roman" w:hAnsi="Times New Roman" w:cs="Times New Roman"/>
          <w:sz w:val="28"/>
          <w:szCs w:val="28"/>
        </w:rPr>
        <w:t>Ехал, ехал паровоз (руки сцепить в «замок», вращая большими пальцами)</w:t>
      </w:r>
      <w:r w:rsidRPr="000B7902">
        <w:rPr>
          <w:rFonts w:ascii="Times New Roman" w:eastAsia="Times New Roman" w:hAnsi="Times New Roman" w:cs="Times New Roman"/>
          <w:sz w:val="28"/>
          <w:szCs w:val="28"/>
        </w:rPr>
        <w:br/>
        <w:t xml:space="preserve">Прицепил вагон, повез (сцепить указательные пальцы).  </w:t>
      </w:r>
    </w:p>
    <w:p w:rsidR="000B7902" w:rsidRPr="000B7902" w:rsidRDefault="000B7902" w:rsidP="000B7902">
      <w:pPr>
        <w:spacing w:before="360"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B7902">
        <w:rPr>
          <w:rFonts w:ascii="Times New Roman" w:eastAsia="Times New Roman" w:hAnsi="Times New Roman" w:cs="Times New Roman"/>
          <w:b/>
          <w:bCs/>
          <w:sz w:val="28"/>
          <w:szCs w:val="28"/>
        </w:rPr>
        <w:t>Кораблик</w:t>
      </w:r>
    </w:p>
    <w:p w:rsidR="000B7902" w:rsidRPr="000B7902" w:rsidRDefault="000B7902" w:rsidP="000B7902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B7902">
        <w:rPr>
          <w:rFonts w:ascii="Times New Roman" w:eastAsia="Times New Roman" w:hAnsi="Times New Roman" w:cs="Times New Roman"/>
          <w:b/>
          <w:bCs/>
          <w:sz w:val="28"/>
          <w:szCs w:val="28"/>
        </w:rPr>
        <w:t>Текст игры</w:t>
      </w:r>
      <w:r w:rsidRPr="000B790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B7902" w:rsidRPr="000B7902" w:rsidRDefault="000B7902" w:rsidP="000B7902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B7902">
        <w:rPr>
          <w:rFonts w:ascii="Times New Roman" w:eastAsia="Times New Roman" w:hAnsi="Times New Roman" w:cs="Times New Roman"/>
          <w:sz w:val="28"/>
          <w:szCs w:val="28"/>
        </w:rPr>
        <w:t>По реке плывёт кораблик, (прижать нижние части ладошек друг другу, верхние открыты: показать «кораблик»)</w:t>
      </w:r>
      <w:r w:rsidRPr="000B7902">
        <w:rPr>
          <w:rFonts w:ascii="Times New Roman" w:eastAsia="Times New Roman" w:hAnsi="Times New Roman" w:cs="Times New Roman"/>
          <w:sz w:val="28"/>
          <w:szCs w:val="28"/>
        </w:rPr>
        <w:br/>
        <w:t>Он плывёт издалека, (приставить горизонтально левую руку к глазам)</w:t>
      </w:r>
      <w:r w:rsidRPr="000B7902">
        <w:rPr>
          <w:rFonts w:ascii="Times New Roman" w:eastAsia="Times New Roman" w:hAnsi="Times New Roman" w:cs="Times New Roman"/>
          <w:sz w:val="28"/>
          <w:szCs w:val="28"/>
        </w:rPr>
        <w:br/>
        <w:t>На кораблике четыре очень храбрых моряка (показать четыре пальца)</w:t>
      </w:r>
      <w:r w:rsidRPr="000B7902">
        <w:rPr>
          <w:rFonts w:ascii="Times New Roman" w:eastAsia="Times New Roman" w:hAnsi="Times New Roman" w:cs="Times New Roman"/>
          <w:sz w:val="28"/>
          <w:szCs w:val="28"/>
        </w:rPr>
        <w:br/>
        <w:t>У них ушки на макушке, (приставить обе ладошки к своим ушам)</w:t>
      </w:r>
      <w:r w:rsidRPr="000B7902">
        <w:rPr>
          <w:rFonts w:ascii="Times New Roman" w:eastAsia="Times New Roman" w:hAnsi="Times New Roman" w:cs="Times New Roman"/>
          <w:sz w:val="28"/>
          <w:szCs w:val="28"/>
        </w:rPr>
        <w:br/>
        <w:t>У них длинные хвосты, (кончики пальцев обеих рук соединить вместе и далее медленно развести руки в стороны)</w:t>
      </w:r>
      <w:r w:rsidRPr="000B7902">
        <w:rPr>
          <w:rFonts w:ascii="Times New Roman" w:eastAsia="Times New Roman" w:hAnsi="Times New Roman" w:cs="Times New Roman"/>
          <w:sz w:val="28"/>
          <w:szCs w:val="28"/>
        </w:rPr>
        <w:br/>
        <w:t>И страшны им только кошки, (показать две открытые от себя ладошки)</w:t>
      </w:r>
      <w:r w:rsidRPr="000B7902">
        <w:rPr>
          <w:rFonts w:ascii="Times New Roman" w:eastAsia="Times New Roman" w:hAnsi="Times New Roman" w:cs="Times New Roman"/>
          <w:sz w:val="28"/>
          <w:szCs w:val="28"/>
        </w:rPr>
        <w:br/>
        <w:t xml:space="preserve">Только кошки да коты! (пальчики слегка сгибать — получаются «коготки»).  </w:t>
      </w:r>
    </w:p>
    <w:p w:rsidR="000B7902" w:rsidRPr="000B7902" w:rsidRDefault="000B7902" w:rsidP="000B7902">
      <w:pPr>
        <w:spacing w:before="360"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B7902">
        <w:rPr>
          <w:rFonts w:ascii="Times New Roman" w:eastAsia="Times New Roman" w:hAnsi="Times New Roman" w:cs="Times New Roman"/>
          <w:b/>
          <w:bCs/>
          <w:sz w:val="28"/>
          <w:szCs w:val="28"/>
        </w:rPr>
        <w:t>Самолет</w:t>
      </w:r>
    </w:p>
    <w:p w:rsidR="000B7902" w:rsidRPr="000B7902" w:rsidRDefault="000B7902" w:rsidP="000B7902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B7902">
        <w:rPr>
          <w:rFonts w:ascii="Times New Roman" w:eastAsia="Times New Roman" w:hAnsi="Times New Roman" w:cs="Times New Roman"/>
          <w:b/>
          <w:bCs/>
          <w:sz w:val="28"/>
          <w:szCs w:val="28"/>
        </w:rPr>
        <w:t>Текст игры</w:t>
      </w:r>
      <w:r w:rsidRPr="000B790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B7902" w:rsidRPr="000B7902" w:rsidRDefault="000B7902" w:rsidP="000B7902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B7902">
        <w:rPr>
          <w:rFonts w:ascii="Times New Roman" w:eastAsia="Times New Roman" w:hAnsi="Times New Roman" w:cs="Times New Roman"/>
          <w:sz w:val="28"/>
          <w:szCs w:val="28"/>
        </w:rPr>
        <w:t>Я построю самолёт, (развести руки широко в стороны)</w:t>
      </w:r>
      <w:r w:rsidRPr="000B7902">
        <w:rPr>
          <w:rFonts w:ascii="Times New Roman" w:eastAsia="Times New Roman" w:hAnsi="Times New Roman" w:cs="Times New Roman"/>
          <w:sz w:val="28"/>
          <w:szCs w:val="28"/>
        </w:rPr>
        <w:br/>
        <w:t>Шлем надену — и в полёт. (показать «шлем» над головой)</w:t>
      </w:r>
      <w:r w:rsidRPr="000B7902">
        <w:rPr>
          <w:rFonts w:ascii="Times New Roman" w:eastAsia="Times New Roman" w:hAnsi="Times New Roman" w:cs="Times New Roman"/>
          <w:sz w:val="28"/>
          <w:szCs w:val="28"/>
        </w:rPr>
        <w:br/>
        <w:t>Сквозь волнистые туманы,</w:t>
      </w:r>
      <w:r w:rsidRPr="000B7902">
        <w:rPr>
          <w:rFonts w:ascii="Times New Roman" w:eastAsia="Times New Roman" w:hAnsi="Times New Roman" w:cs="Times New Roman"/>
          <w:sz w:val="28"/>
          <w:szCs w:val="28"/>
        </w:rPr>
        <w:br/>
        <w:t>Полечу в другие страны, (шевелить пальчиками)</w:t>
      </w:r>
      <w:r w:rsidRPr="000B7902">
        <w:rPr>
          <w:rFonts w:ascii="Times New Roman" w:eastAsia="Times New Roman" w:hAnsi="Times New Roman" w:cs="Times New Roman"/>
          <w:sz w:val="28"/>
          <w:szCs w:val="28"/>
        </w:rPr>
        <w:br/>
        <w:t>Над морями и лесами,</w:t>
      </w:r>
      <w:r w:rsidRPr="000B7902">
        <w:rPr>
          <w:rFonts w:ascii="Times New Roman" w:eastAsia="Times New Roman" w:hAnsi="Times New Roman" w:cs="Times New Roman"/>
          <w:sz w:val="28"/>
          <w:szCs w:val="28"/>
        </w:rPr>
        <w:br/>
        <w:t>Над горами и полями, (делать «брызгающие» движения пальцами)</w:t>
      </w:r>
      <w:r w:rsidRPr="000B7902">
        <w:rPr>
          <w:rFonts w:ascii="Times New Roman" w:eastAsia="Times New Roman" w:hAnsi="Times New Roman" w:cs="Times New Roman"/>
          <w:sz w:val="28"/>
          <w:szCs w:val="28"/>
        </w:rPr>
        <w:br/>
        <w:t>Облечу весь шар земной. (обхватить воображаемый шар)</w:t>
      </w:r>
      <w:r w:rsidRPr="000B7902">
        <w:rPr>
          <w:rFonts w:ascii="Times New Roman" w:eastAsia="Times New Roman" w:hAnsi="Times New Roman" w:cs="Times New Roman"/>
          <w:sz w:val="28"/>
          <w:szCs w:val="28"/>
        </w:rPr>
        <w:br/>
        <w:t>А потом вернусь домой. (взмахивающие движения ладонями). </w:t>
      </w:r>
    </w:p>
    <w:p w:rsidR="00CE424F" w:rsidRDefault="00CE424F" w:rsidP="00CE42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Методические рекомендации к игре</w:t>
      </w:r>
    </w:p>
    <w:p w:rsidR="00CE424F" w:rsidRPr="00CE424F" w:rsidRDefault="00CE424F" w:rsidP="00CE424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333333"/>
          <w:sz w:val="28"/>
          <w:szCs w:val="28"/>
        </w:rPr>
      </w:pPr>
      <w:r w:rsidRPr="00CE424F">
        <w:rPr>
          <w:rStyle w:val="a3"/>
          <w:rFonts w:ascii="Times New Roman" w:hAnsi="Times New Roman" w:cs="Times New Roman"/>
          <w:color w:val="333333"/>
          <w:sz w:val="28"/>
          <w:szCs w:val="28"/>
        </w:rPr>
        <w:t>Продумать содержание игры</w:t>
      </w:r>
      <w:r w:rsidRPr="00CE424F">
        <w:rPr>
          <w:rFonts w:ascii="Times New Roman" w:hAnsi="Times New Roman" w:cs="Times New Roman"/>
          <w:color w:val="333333"/>
          <w:sz w:val="28"/>
          <w:szCs w:val="28"/>
        </w:rPr>
        <w:t xml:space="preserve">. Оно должно отвечать целям и задачам, основываться на актуальных и реальных дорожных ситуациях.  </w:t>
      </w:r>
    </w:p>
    <w:p w:rsidR="00CE424F" w:rsidRPr="00CE424F" w:rsidRDefault="00CE424F" w:rsidP="00CE424F">
      <w:pPr>
        <w:numPr>
          <w:ilvl w:val="0"/>
          <w:numId w:val="3"/>
        </w:numPr>
        <w:shd w:val="clear" w:color="auto" w:fill="FFFFFF"/>
        <w:spacing w:beforeAutospacing="1" w:after="0" w:line="240" w:lineRule="auto"/>
        <w:ind w:left="0"/>
        <w:rPr>
          <w:rFonts w:ascii="Times New Roman" w:hAnsi="Times New Roman" w:cs="Times New Roman"/>
          <w:color w:val="333333"/>
          <w:sz w:val="28"/>
          <w:szCs w:val="28"/>
        </w:rPr>
      </w:pPr>
      <w:r w:rsidRPr="00CE424F">
        <w:rPr>
          <w:rStyle w:val="a3"/>
          <w:rFonts w:ascii="Times New Roman" w:hAnsi="Times New Roman" w:cs="Times New Roman"/>
          <w:color w:val="333333"/>
          <w:sz w:val="28"/>
          <w:szCs w:val="28"/>
        </w:rPr>
        <w:t>Подготовить материалы</w:t>
      </w:r>
      <w:r w:rsidRPr="00CE424F">
        <w:rPr>
          <w:rFonts w:ascii="Times New Roman" w:hAnsi="Times New Roman" w:cs="Times New Roman"/>
          <w:color w:val="333333"/>
          <w:sz w:val="28"/>
          <w:szCs w:val="28"/>
        </w:rPr>
        <w:t xml:space="preserve">. Для игры понадобятся, например, макет улицы, фигурки пешеходов и транспорта, дорожные знаки.  </w:t>
      </w:r>
    </w:p>
    <w:p w:rsidR="00CE424F" w:rsidRPr="00CE424F" w:rsidRDefault="00CE424F" w:rsidP="00CE424F">
      <w:pPr>
        <w:numPr>
          <w:ilvl w:val="0"/>
          <w:numId w:val="3"/>
        </w:numPr>
        <w:shd w:val="clear" w:color="auto" w:fill="FFFFFF"/>
        <w:spacing w:beforeAutospacing="1" w:after="0" w:line="240" w:lineRule="auto"/>
        <w:ind w:left="0"/>
        <w:rPr>
          <w:rFonts w:ascii="Times New Roman" w:hAnsi="Times New Roman" w:cs="Times New Roman"/>
          <w:color w:val="333333"/>
          <w:sz w:val="28"/>
          <w:szCs w:val="28"/>
        </w:rPr>
      </w:pPr>
      <w:r w:rsidRPr="00CE424F">
        <w:rPr>
          <w:rStyle w:val="a3"/>
          <w:rFonts w:ascii="Times New Roman" w:hAnsi="Times New Roman" w:cs="Times New Roman"/>
          <w:color w:val="333333"/>
          <w:sz w:val="28"/>
          <w:szCs w:val="28"/>
        </w:rPr>
        <w:t>Ознакомить детей с содержанием игры</w:t>
      </w:r>
      <w:r w:rsidRPr="00CE424F">
        <w:rPr>
          <w:rFonts w:ascii="Times New Roman" w:hAnsi="Times New Roman" w:cs="Times New Roman"/>
          <w:color w:val="333333"/>
          <w:sz w:val="28"/>
          <w:szCs w:val="28"/>
        </w:rPr>
        <w:t xml:space="preserve">. Можно показать предметы и картинки, провести краткую беседу, чтобы уточнить знания и представления детей.  </w:t>
      </w:r>
    </w:p>
    <w:p w:rsidR="00CE424F" w:rsidRPr="00CE424F" w:rsidRDefault="00CE424F" w:rsidP="00CE424F">
      <w:pPr>
        <w:numPr>
          <w:ilvl w:val="0"/>
          <w:numId w:val="3"/>
        </w:numPr>
        <w:shd w:val="clear" w:color="auto" w:fill="FFFFFF"/>
        <w:spacing w:beforeAutospacing="1" w:after="0" w:line="240" w:lineRule="auto"/>
        <w:ind w:left="0"/>
        <w:rPr>
          <w:rFonts w:ascii="Times New Roman" w:hAnsi="Times New Roman" w:cs="Times New Roman"/>
          <w:color w:val="333333"/>
          <w:sz w:val="28"/>
          <w:szCs w:val="28"/>
        </w:rPr>
      </w:pPr>
      <w:r w:rsidRPr="00CE424F">
        <w:rPr>
          <w:rStyle w:val="a3"/>
          <w:rFonts w:ascii="Times New Roman" w:hAnsi="Times New Roman" w:cs="Times New Roman"/>
          <w:color w:val="333333"/>
          <w:sz w:val="28"/>
          <w:szCs w:val="28"/>
        </w:rPr>
        <w:t>Объяснить ход и правила игры</w:t>
      </w:r>
      <w:r w:rsidRPr="00CE424F">
        <w:rPr>
          <w:rFonts w:ascii="Times New Roman" w:hAnsi="Times New Roman" w:cs="Times New Roman"/>
          <w:color w:val="333333"/>
          <w:sz w:val="28"/>
          <w:szCs w:val="28"/>
        </w:rPr>
        <w:t xml:space="preserve">. Важно обратить внимание на поведение детей в соответствии с правилами игры и на чёткое их выполнение.  </w:t>
      </w:r>
    </w:p>
    <w:p w:rsidR="00CE424F" w:rsidRPr="00CE424F" w:rsidRDefault="00CE424F" w:rsidP="00CE424F">
      <w:pPr>
        <w:numPr>
          <w:ilvl w:val="0"/>
          <w:numId w:val="3"/>
        </w:numPr>
        <w:shd w:val="clear" w:color="auto" w:fill="FFFFFF"/>
        <w:spacing w:beforeAutospacing="1" w:after="0" w:line="240" w:lineRule="auto"/>
        <w:ind w:left="0"/>
        <w:rPr>
          <w:rFonts w:ascii="Times New Roman" w:hAnsi="Times New Roman" w:cs="Times New Roman"/>
          <w:color w:val="333333"/>
          <w:sz w:val="28"/>
          <w:szCs w:val="28"/>
        </w:rPr>
      </w:pPr>
      <w:r w:rsidRPr="00CE424F">
        <w:rPr>
          <w:rStyle w:val="a3"/>
          <w:rFonts w:ascii="Times New Roman" w:hAnsi="Times New Roman" w:cs="Times New Roman"/>
          <w:color w:val="333333"/>
          <w:sz w:val="28"/>
          <w:szCs w:val="28"/>
        </w:rPr>
        <w:t>Показать игровые действия</w:t>
      </w:r>
      <w:r w:rsidRPr="00CE424F">
        <w:rPr>
          <w:rFonts w:ascii="Times New Roman" w:hAnsi="Times New Roman" w:cs="Times New Roman"/>
          <w:color w:val="333333"/>
          <w:sz w:val="28"/>
          <w:szCs w:val="28"/>
        </w:rPr>
        <w:t xml:space="preserve">. Нужно научить детей правильно выполнять действие, доказывая, что в противном случае игра не приведёт к нужному результату. </w:t>
      </w:r>
    </w:p>
    <w:p w:rsidR="00CE424F" w:rsidRPr="00CE424F" w:rsidRDefault="00CE424F" w:rsidP="00CE424F">
      <w:pPr>
        <w:numPr>
          <w:ilvl w:val="0"/>
          <w:numId w:val="3"/>
        </w:numPr>
        <w:shd w:val="clear" w:color="auto" w:fill="FFFFFF"/>
        <w:spacing w:beforeAutospacing="1" w:after="0" w:line="240" w:lineRule="auto"/>
        <w:ind w:left="0"/>
        <w:rPr>
          <w:rFonts w:ascii="Times New Roman" w:hAnsi="Times New Roman" w:cs="Times New Roman"/>
          <w:color w:val="333333"/>
          <w:sz w:val="28"/>
          <w:szCs w:val="28"/>
        </w:rPr>
      </w:pPr>
      <w:r w:rsidRPr="00CE424F">
        <w:rPr>
          <w:rStyle w:val="a3"/>
          <w:rFonts w:ascii="Times New Roman" w:hAnsi="Times New Roman" w:cs="Times New Roman"/>
          <w:color w:val="333333"/>
          <w:sz w:val="28"/>
          <w:szCs w:val="28"/>
        </w:rPr>
        <w:t>Поддерживать интерес детей</w:t>
      </w:r>
      <w:r w:rsidRPr="00CE424F">
        <w:rPr>
          <w:rFonts w:ascii="Times New Roman" w:hAnsi="Times New Roman" w:cs="Times New Roman"/>
          <w:color w:val="333333"/>
          <w:sz w:val="28"/>
          <w:szCs w:val="28"/>
        </w:rPr>
        <w:t xml:space="preserve">. Важно, чтобы во время игры не снижалась умственная активность играющих и не падал интерес к поставленной задаче.  </w:t>
      </w:r>
    </w:p>
    <w:p w:rsidR="00CE424F" w:rsidRPr="00CE424F" w:rsidRDefault="00CE424F" w:rsidP="00CE424F">
      <w:pPr>
        <w:numPr>
          <w:ilvl w:val="0"/>
          <w:numId w:val="3"/>
        </w:numPr>
        <w:shd w:val="clear" w:color="auto" w:fill="FFFFFF"/>
        <w:spacing w:beforeAutospacing="1" w:after="0" w:line="240" w:lineRule="auto"/>
        <w:ind w:left="0"/>
        <w:rPr>
          <w:rFonts w:ascii="Times New Roman" w:hAnsi="Times New Roman" w:cs="Times New Roman"/>
          <w:color w:val="333333"/>
          <w:sz w:val="28"/>
          <w:szCs w:val="28"/>
        </w:rPr>
      </w:pPr>
      <w:r w:rsidRPr="00CE424F">
        <w:rPr>
          <w:rStyle w:val="a3"/>
          <w:rFonts w:ascii="Times New Roman" w:hAnsi="Times New Roman" w:cs="Times New Roman"/>
          <w:color w:val="333333"/>
          <w:sz w:val="28"/>
          <w:szCs w:val="28"/>
        </w:rPr>
        <w:t>Подводить итоги игры</w:t>
      </w:r>
      <w:r w:rsidRPr="00CE424F">
        <w:rPr>
          <w:rFonts w:ascii="Times New Roman" w:hAnsi="Times New Roman" w:cs="Times New Roman"/>
          <w:color w:val="333333"/>
          <w:sz w:val="28"/>
          <w:szCs w:val="28"/>
        </w:rPr>
        <w:t xml:space="preserve">. Нужно определить уровень усвоения нового материала и ранее изученного, подвести итоги игры с участием детей.  </w:t>
      </w:r>
    </w:p>
    <w:p w:rsidR="00CE424F" w:rsidRDefault="00CE424F" w:rsidP="00CE424F">
      <w:pPr>
        <w:numPr>
          <w:ilvl w:val="0"/>
          <w:numId w:val="3"/>
        </w:numPr>
        <w:shd w:val="clear" w:color="auto" w:fill="FFFFFF"/>
        <w:spacing w:before="100" w:beforeAutospacing="1" w:after="120" w:line="240" w:lineRule="auto"/>
        <w:ind w:left="0"/>
        <w:rPr>
          <w:rFonts w:ascii="Times New Roman" w:hAnsi="Times New Roman" w:cs="Times New Roman"/>
          <w:color w:val="333333"/>
          <w:sz w:val="28"/>
          <w:szCs w:val="28"/>
        </w:rPr>
      </w:pPr>
      <w:r w:rsidRPr="00CE424F">
        <w:rPr>
          <w:rStyle w:val="a3"/>
          <w:rFonts w:ascii="Times New Roman" w:hAnsi="Times New Roman" w:cs="Times New Roman"/>
          <w:color w:val="333333"/>
          <w:sz w:val="28"/>
          <w:szCs w:val="28"/>
        </w:rPr>
        <w:t>Провести методический анализ игры</w:t>
      </w:r>
      <w:r w:rsidRPr="00CE424F">
        <w:rPr>
          <w:rFonts w:ascii="Times New Roman" w:hAnsi="Times New Roman" w:cs="Times New Roman"/>
          <w:color w:val="333333"/>
          <w:sz w:val="28"/>
          <w:szCs w:val="28"/>
        </w:rPr>
        <w:t>. Следует оценить, насколько достигнута педагогическая цель, поставленная перед игрой. </w:t>
      </w:r>
    </w:p>
    <w:p w:rsidR="00924417" w:rsidRPr="00CE424F" w:rsidRDefault="00924417" w:rsidP="00924417">
      <w:pPr>
        <w:shd w:val="clear" w:color="auto" w:fill="FFFFFF"/>
        <w:spacing w:before="100" w:beforeAutospacing="1" w:after="12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CE424F" w:rsidRPr="00924417" w:rsidRDefault="00EF6918" w:rsidP="00CE424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Обучающая деятельность</w:t>
      </w:r>
    </w:p>
    <w:p w:rsidR="00924417" w:rsidRPr="00924417" w:rsidRDefault="00924417" w:rsidP="00924417">
      <w:pPr>
        <w:shd w:val="clear" w:color="auto" w:fill="FFFFFF"/>
        <w:spacing w:before="100" w:beforeAutospacing="1" w:after="12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924417">
        <w:rPr>
          <w:rFonts w:ascii="Times New Roman" w:hAnsi="Times New Roman" w:cs="Times New Roman"/>
          <w:color w:val="333333"/>
          <w:sz w:val="28"/>
          <w:szCs w:val="28"/>
        </w:rPr>
        <w:t>Можно предложить два варианта:</w:t>
      </w:r>
    </w:p>
    <w:p w:rsidR="00924417" w:rsidRPr="00924417" w:rsidRDefault="00924417" w:rsidP="00924417">
      <w:pPr>
        <w:numPr>
          <w:ilvl w:val="1"/>
          <w:numId w:val="4"/>
        </w:numPr>
        <w:shd w:val="clear" w:color="auto" w:fill="FFFFFF"/>
        <w:spacing w:before="120" w:after="120" w:line="240" w:lineRule="auto"/>
        <w:ind w:left="0"/>
        <w:rPr>
          <w:rFonts w:ascii="Times New Roman" w:hAnsi="Times New Roman" w:cs="Times New Roman"/>
          <w:color w:val="333333"/>
          <w:sz w:val="28"/>
          <w:szCs w:val="28"/>
        </w:rPr>
      </w:pPr>
      <w:r w:rsidRPr="00924417">
        <w:rPr>
          <w:rStyle w:val="a3"/>
          <w:rFonts w:ascii="Times New Roman" w:hAnsi="Times New Roman" w:cs="Times New Roman"/>
          <w:color w:val="333333"/>
          <w:sz w:val="28"/>
          <w:szCs w:val="28"/>
        </w:rPr>
        <w:t>Для пешеходов</w:t>
      </w:r>
      <w:r w:rsidRPr="00924417">
        <w:rPr>
          <w:rFonts w:ascii="Times New Roman" w:hAnsi="Times New Roman" w:cs="Times New Roman"/>
          <w:color w:val="333333"/>
          <w:sz w:val="28"/>
          <w:szCs w:val="28"/>
        </w:rPr>
        <w:t>. С помощью кукол дети разыгрывают различные дорожные ситуации. Например, на управляемом перекрестке на зелёный сигнал светофора куклы переходят улицу, на жёлтый останавливаются, ждут, на красный продолжают стоять.</w:t>
      </w:r>
    </w:p>
    <w:p w:rsidR="00924417" w:rsidRPr="00924417" w:rsidRDefault="00924417" w:rsidP="00924417">
      <w:pPr>
        <w:numPr>
          <w:ilvl w:val="1"/>
          <w:numId w:val="4"/>
        </w:numPr>
        <w:shd w:val="clear" w:color="auto" w:fill="FFFFFF"/>
        <w:spacing w:before="100" w:beforeAutospacing="1" w:after="120" w:line="240" w:lineRule="auto"/>
        <w:ind w:left="0"/>
        <w:rPr>
          <w:rFonts w:ascii="Times New Roman" w:hAnsi="Times New Roman" w:cs="Times New Roman"/>
          <w:color w:val="333333"/>
          <w:sz w:val="28"/>
          <w:szCs w:val="28"/>
        </w:rPr>
      </w:pPr>
      <w:r w:rsidRPr="00924417">
        <w:rPr>
          <w:rStyle w:val="a3"/>
          <w:rFonts w:ascii="Times New Roman" w:hAnsi="Times New Roman" w:cs="Times New Roman"/>
          <w:color w:val="333333"/>
          <w:sz w:val="28"/>
          <w:szCs w:val="28"/>
        </w:rPr>
        <w:t>Для водителей</w:t>
      </w:r>
      <w:r w:rsidRPr="00924417">
        <w:rPr>
          <w:rFonts w:ascii="Times New Roman" w:hAnsi="Times New Roman" w:cs="Times New Roman"/>
          <w:color w:val="333333"/>
          <w:sz w:val="28"/>
          <w:szCs w:val="28"/>
        </w:rPr>
        <w:t>. Ведущий показывает дорожные знаки: предупреждающие, запрещающие, предписывающие, информационные, особых предписаний. Детям нужно расставить нужные знаки на игровом поле. Выигрывает тот, кто за определённое время успеет расставить все знаки правильно и быстро.</w:t>
      </w:r>
    </w:p>
    <w:p w:rsidR="00924417" w:rsidRPr="00924417" w:rsidRDefault="00924417" w:rsidP="00924417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</w:rPr>
      </w:pPr>
      <w:r w:rsidRPr="00924417">
        <w:rPr>
          <w:rFonts w:ascii="Times New Roman" w:hAnsi="Times New Roman" w:cs="Times New Roman"/>
          <w:color w:val="333333"/>
          <w:sz w:val="28"/>
          <w:szCs w:val="28"/>
        </w:rPr>
        <w:t> </w:t>
      </w:r>
    </w:p>
    <w:p w:rsidR="00924417" w:rsidRPr="00924417" w:rsidRDefault="00924417" w:rsidP="00924417">
      <w:p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924417">
        <w:rPr>
          <w:rStyle w:val="a3"/>
          <w:rFonts w:ascii="Times New Roman" w:hAnsi="Times New Roman" w:cs="Times New Roman"/>
          <w:color w:val="333333"/>
          <w:sz w:val="28"/>
          <w:szCs w:val="28"/>
        </w:rPr>
        <w:t>В рамках игры можно использовать такие приёмы обучения, как:</w:t>
      </w:r>
    </w:p>
    <w:p w:rsidR="00924417" w:rsidRPr="00924417" w:rsidRDefault="00924417" w:rsidP="00924417">
      <w:pPr>
        <w:numPr>
          <w:ilvl w:val="0"/>
          <w:numId w:val="5"/>
        </w:numPr>
        <w:shd w:val="clear" w:color="auto" w:fill="FFFFFF"/>
        <w:spacing w:before="120" w:after="120" w:line="240" w:lineRule="auto"/>
        <w:ind w:left="0"/>
        <w:rPr>
          <w:rFonts w:ascii="Times New Roman" w:hAnsi="Times New Roman" w:cs="Times New Roman"/>
          <w:color w:val="333333"/>
          <w:sz w:val="28"/>
          <w:szCs w:val="28"/>
        </w:rPr>
      </w:pPr>
      <w:r w:rsidRPr="00924417">
        <w:rPr>
          <w:rStyle w:val="a3"/>
          <w:rFonts w:ascii="Times New Roman" w:hAnsi="Times New Roman" w:cs="Times New Roman"/>
          <w:color w:val="333333"/>
          <w:sz w:val="28"/>
          <w:szCs w:val="28"/>
        </w:rPr>
        <w:t>Постановка целей и мотивация деятельности</w:t>
      </w:r>
      <w:r w:rsidRPr="00924417">
        <w:rPr>
          <w:rFonts w:ascii="Times New Roman" w:hAnsi="Times New Roman" w:cs="Times New Roman"/>
          <w:color w:val="333333"/>
          <w:sz w:val="28"/>
          <w:szCs w:val="28"/>
        </w:rPr>
        <w:t>. Можно продемонстрировать фотографию, создать проблемную ситуацию, дать возможность высказать способы решения.</w:t>
      </w:r>
    </w:p>
    <w:p w:rsidR="00924417" w:rsidRPr="00924417" w:rsidRDefault="00924417" w:rsidP="00924417">
      <w:pPr>
        <w:numPr>
          <w:ilvl w:val="0"/>
          <w:numId w:val="5"/>
        </w:numPr>
        <w:shd w:val="clear" w:color="auto" w:fill="FFFFFF"/>
        <w:spacing w:before="100" w:beforeAutospacing="1" w:after="120" w:line="240" w:lineRule="auto"/>
        <w:ind w:left="0"/>
        <w:rPr>
          <w:rFonts w:ascii="Times New Roman" w:hAnsi="Times New Roman" w:cs="Times New Roman"/>
          <w:color w:val="333333"/>
          <w:sz w:val="28"/>
          <w:szCs w:val="28"/>
        </w:rPr>
      </w:pPr>
      <w:r w:rsidRPr="00924417">
        <w:rPr>
          <w:rStyle w:val="a3"/>
          <w:rFonts w:ascii="Times New Roman" w:hAnsi="Times New Roman" w:cs="Times New Roman"/>
          <w:color w:val="333333"/>
          <w:sz w:val="28"/>
          <w:szCs w:val="28"/>
        </w:rPr>
        <w:t>Активизация деятельности</w:t>
      </w:r>
      <w:r w:rsidRPr="00924417">
        <w:rPr>
          <w:rFonts w:ascii="Times New Roman" w:hAnsi="Times New Roman" w:cs="Times New Roman"/>
          <w:color w:val="333333"/>
          <w:sz w:val="28"/>
          <w:szCs w:val="28"/>
        </w:rPr>
        <w:t>. Можно провести беседу, создать ситуацию, направленную на применение личного опыта детей, создать проблемную ситуацию, провести анализ и сделать выводы, провести физкультминутку.</w:t>
      </w:r>
    </w:p>
    <w:p w:rsidR="00924417" w:rsidRPr="00924417" w:rsidRDefault="00924417" w:rsidP="00924417">
      <w:pPr>
        <w:numPr>
          <w:ilvl w:val="0"/>
          <w:numId w:val="5"/>
        </w:numPr>
        <w:shd w:val="clear" w:color="auto" w:fill="FFFFFF"/>
        <w:spacing w:before="100" w:beforeAutospacing="1" w:after="120" w:line="240" w:lineRule="auto"/>
        <w:ind w:left="0"/>
        <w:rPr>
          <w:rFonts w:ascii="Times New Roman" w:hAnsi="Times New Roman" w:cs="Times New Roman"/>
          <w:color w:val="333333"/>
          <w:sz w:val="28"/>
          <w:szCs w:val="28"/>
        </w:rPr>
      </w:pPr>
      <w:r w:rsidRPr="00924417">
        <w:rPr>
          <w:rStyle w:val="a3"/>
          <w:rFonts w:ascii="Times New Roman" w:hAnsi="Times New Roman" w:cs="Times New Roman"/>
          <w:color w:val="333333"/>
          <w:sz w:val="28"/>
          <w:szCs w:val="28"/>
        </w:rPr>
        <w:t>Организация практической деятельности</w:t>
      </w:r>
      <w:r w:rsidRPr="00924417">
        <w:rPr>
          <w:rFonts w:ascii="Times New Roman" w:hAnsi="Times New Roman" w:cs="Times New Roman"/>
          <w:color w:val="333333"/>
          <w:sz w:val="28"/>
          <w:szCs w:val="28"/>
        </w:rPr>
        <w:t>. Можно создать ситуацию выбора элементов для работы, организовать продуктивную деятельность.</w:t>
      </w:r>
    </w:p>
    <w:p w:rsidR="00924417" w:rsidRPr="00924417" w:rsidRDefault="00924417" w:rsidP="00924417">
      <w:pPr>
        <w:numPr>
          <w:ilvl w:val="0"/>
          <w:numId w:val="5"/>
        </w:numPr>
        <w:shd w:val="clear" w:color="auto" w:fill="FFFFFF"/>
        <w:spacing w:before="100" w:beforeAutospacing="1" w:after="120" w:line="240" w:lineRule="auto"/>
        <w:ind w:left="0"/>
        <w:rPr>
          <w:rFonts w:ascii="Times New Roman" w:hAnsi="Times New Roman" w:cs="Times New Roman"/>
          <w:color w:val="333333"/>
          <w:sz w:val="28"/>
          <w:szCs w:val="28"/>
        </w:rPr>
      </w:pPr>
      <w:r w:rsidRPr="00924417">
        <w:rPr>
          <w:rStyle w:val="a3"/>
          <w:rFonts w:ascii="Times New Roman" w:hAnsi="Times New Roman" w:cs="Times New Roman"/>
          <w:color w:val="333333"/>
          <w:sz w:val="28"/>
          <w:szCs w:val="28"/>
        </w:rPr>
        <w:t>Поддержание интереса</w:t>
      </w:r>
      <w:r w:rsidRPr="00924417">
        <w:rPr>
          <w:rFonts w:ascii="Times New Roman" w:hAnsi="Times New Roman" w:cs="Times New Roman"/>
          <w:color w:val="333333"/>
          <w:sz w:val="28"/>
          <w:szCs w:val="28"/>
        </w:rPr>
        <w:t>. Можно использовать игровые ситуации, ситуацию выбора, планирование, физкультурную паузу, чередование видов детской деятельности, возможность применения личного опыта.</w:t>
      </w:r>
    </w:p>
    <w:p w:rsidR="00924417" w:rsidRDefault="00924417" w:rsidP="00924417">
      <w:pPr>
        <w:numPr>
          <w:ilvl w:val="0"/>
          <w:numId w:val="5"/>
        </w:numPr>
        <w:shd w:val="clear" w:color="auto" w:fill="FFFFFF"/>
        <w:spacing w:before="100" w:beforeAutospacing="1" w:after="120" w:line="240" w:lineRule="auto"/>
        <w:ind w:left="0"/>
        <w:rPr>
          <w:rFonts w:ascii="Times New Roman" w:hAnsi="Times New Roman" w:cs="Times New Roman"/>
          <w:color w:val="333333"/>
          <w:sz w:val="28"/>
          <w:szCs w:val="28"/>
        </w:rPr>
      </w:pPr>
      <w:r w:rsidRPr="00924417">
        <w:rPr>
          <w:rStyle w:val="a3"/>
          <w:rFonts w:ascii="Times New Roman" w:hAnsi="Times New Roman" w:cs="Times New Roman"/>
          <w:color w:val="333333"/>
          <w:sz w:val="28"/>
          <w:szCs w:val="28"/>
        </w:rPr>
        <w:t>Оценка и самооценка</w:t>
      </w:r>
      <w:r w:rsidRPr="00924417">
        <w:rPr>
          <w:rFonts w:ascii="Times New Roman" w:hAnsi="Times New Roman" w:cs="Times New Roman"/>
          <w:color w:val="333333"/>
          <w:sz w:val="28"/>
          <w:szCs w:val="28"/>
        </w:rPr>
        <w:t>. Можно использовать поощрение, взаимопомощь детей, обсуждение.</w:t>
      </w:r>
    </w:p>
    <w:p w:rsidR="00BF3346" w:rsidRDefault="00BF3346" w:rsidP="00CE424F">
      <w:pPr>
        <w:rPr>
          <w:rFonts w:ascii="Times New Roman" w:hAnsi="Times New Roman" w:cs="Times New Roman"/>
          <w:color w:val="333333"/>
          <w:sz w:val="28"/>
          <w:szCs w:val="28"/>
        </w:rPr>
      </w:pPr>
    </w:p>
    <w:p w:rsidR="00CE424F" w:rsidRPr="00924417" w:rsidRDefault="00924417" w:rsidP="00CE424F">
      <w:pPr>
        <w:rPr>
          <w:rFonts w:ascii="Times New Roman" w:hAnsi="Times New Roman" w:cs="Times New Roman"/>
          <w:b/>
          <w:sz w:val="32"/>
          <w:szCs w:val="32"/>
        </w:rPr>
      </w:pPr>
      <w:r w:rsidRPr="00924417">
        <w:rPr>
          <w:rFonts w:ascii="Times New Roman" w:hAnsi="Times New Roman" w:cs="Times New Roman"/>
          <w:b/>
          <w:sz w:val="32"/>
          <w:szCs w:val="32"/>
        </w:rPr>
        <w:lastRenderedPageBreak/>
        <w:t>Развитие навыков</w:t>
      </w:r>
    </w:p>
    <w:p w:rsidR="00924417" w:rsidRPr="00924417" w:rsidRDefault="00924417" w:rsidP="00924417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333333"/>
          <w:sz w:val="28"/>
          <w:szCs w:val="28"/>
        </w:rPr>
      </w:pPr>
      <w:r w:rsidRPr="00924417">
        <w:rPr>
          <w:rStyle w:val="a3"/>
          <w:rFonts w:ascii="Times New Roman" w:hAnsi="Times New Roman" w:cs="Times New Roman"/>
          <w:color w:val="333333"/>
          <w:sz w:val="28"/>
          <w:szCs w:val="28"/>
        </w:rPr>
        <w:t>Использовать различные приёмы руководства деятельностью детей</w:t>
      </w:r>
      <w:r w:rsidRPr="00924417">
        <w:rPr>
          <w:rFonts w:ascii="Times New Roman" w:hAnsi="Times New Roman" w:cs="Times New Roman"/>
          <w:color w:val="333333"/>
          <w:sz w:val="28"/>
          <w:szCs w:val="28"/>
        </w:rPr>
        <w:t xml:space="preserve">. Это могут быть постановка целей и мотивация, активизация деятельности, организация практической деятельности, поддержание интереса, оценка и самооценка.  </w:t>
      </w:r>
    </w:p>
    <w:p w:rsidR="00924417" w:rsidRPr="00924417" w:rsidRDefault="00924417" w:rsidP="00924417">
      <w:pPr>
        <w:numPr>
          <w:ilvl w:val="0"/>
          <w:numId w:val="6"/>
        </w:numPr>
        <w:shd w:val="clear" w:color="auto" w:fill="FFFFFF"/>
        <w:spacing w:beforeAutospacing="1" w:after="0" w:line="240" w:lineRule="auto"/>
        <w:ind w:left="0"/>
        <w:rPr>
          <w:rFonts w:ascii="Times New Roman" w:hAnsi="Times New Roman" w:cs="Times New Roman"/>
          <w:color w:val="333333"/>
          <w:sz w:val="28"/>
          <w:szCs w:val="28"/>
        </w:rPr>
      </w:pPr>
      <w:r w:rsidRPr="00924417">
        <w:rPr>
          <w:rStyle w:val="a3"/>
          <w:rFonts w:ascii="Times New Roman" w:hAnsi="Times New Roman" w:cs="Times New Roman"/>
          <w:color w:val="333333"/>
          <w:sz w:val="28"/>
          <w:szCs w:val="28"/>
        </w:rPr>
        <w:t>Проводить предварительную работу</w:t>
      </w:r>
      <w:r w:rsidRPr="00924417">
        <w:rPr>
          <w:rFonts w:ascii="Times New Roman" w:hAnsi="Times New Roman" w:cs="Times New Roman"/>
          <w:color w:val="333333"/>
          <w:sz w:val="28"/>
          <w:szCs w:val="28"/>
        </w:rPr>
        <w:t xml:space="preserve">. Например, наблюдать за стоящими автомобилями и движением транспорта, рассматривать иллюстрации с изображением улиц и разных видов транспорта, работать с дидактическим материалом «Дорожная безопасность».  </w:t>
      </w:r>
    </w:p>
    <w:p w:rsidR="00924417" w:rsidRPr="00924417" w:rsidRDefault="00924417" w:rsidP="00924417">
      <w:pPr>
        <w:numPr>
          <w:ilvl w:val="0"/>
          <w:numId w:val="6"/>
        </w:numPr>
        <w:shd w:val="clear" w:color="auto" w:fill="FFFFFF"/>
        <w:spacing w:beforeAutospacing="1" w:after="0" w:line="240" w:lineRule="auto"/>
        <w:ind w:left="0"/>
        <w:rPr>
          <w:rFonts w:ascii="Times New Roman" w:hAnsi="Times New Roman" w:cs="Times New Roman"/>
          <w:color w:val="333333"/>
          <w:sz w:val="28"/>
          <w:szCs w:val="28"/>
        </w:rPr>
      </w:pPr>
      <w:r w:rsidRPr="00924417">
        <w:rPr>
          <w:rStyle w:val="a3"/>
          <w:rFonts w:ascii="Times New Roman" w:hAnsi="Times New Roman" w:cs="Times New Roman"/>
          <w:color w:val="333333"/>
          <w:sz w:val="28"/>
          <w:szCs w:val="28"/>
        </w:rPr>
        <w:t>Использовать разные виды детской деятельности</w:t>
      </w:r>
      <w:r w:rsidRPr="00924417">
        <w:rPr>
          <w:rFonts w:ascii="Times New Roman" w:hAnsi="Times New Roman" w:cs="Times New Roman"/>
          <w:color w:val="333333"/>
          <w:sz w:val="28"/>
          <w:szCs w:val="28"/>
        </w:rPr>
        <w:t xml:space="preserve">. Это может быть коммуникативная, продуктивная, игровая, двигательная и познавательная. </w:t>
      </w:r>
    </w:p>
    <w:p w:rsidR="00924417" w:rsidRPr="00924417" w:rsidRDefault="00924417" w:rsidP="00924417">
      <w:pPr>
        <w:numPr>
          <w:ilvl w:val="0"/>
          <w:numId w:val="6"/>
        </w:numPr>
        <w:shd w:val="clear" w:color="auto" w:fill="FFFFFF"/>
        <w:spacing w:beforeAutospacing="1" w:after="0" w:line="240" w:lineRule="auto"/>
        <w:ind w:left="0"/>
        <w:rPr>
          <w:rFonts w:ascii="Times New Roman" w:hAnsi="Times New Roman" w:cs="Times New Roman"/>
          <w:color w:val="333333"/>
          <w:sz w:val="28"/>
          <w:szCs w:val="28"/>
        </w:rPr>
      </w:pPr>
      <w:r w:rsidRPr="00924417">
        <w:rPr>
          <w:rStyle w:val="a3"/>
          <w:rFonts w:ascii="Times New Roman" w:hAnsi="Times New Roman" w:cs="Times New Roman"/>
          <w:color w:val="333333"/>
          <w:sz w:val="28"/>
          <w:szCs w:val="28"/>
        </w:rPr>
        <w:t>Использовать макеты и заготовки</w:t>
      </w:r>
      <w:r w:rsidRPr="00924417">
        <w:rPr>
          <w:rFonts w:ascii="Times New Roman" w:hAnsi="Times New Roman" w:cs="Times New Roman"/>
          <w:color w:val="333333"/>
          <w:sz w:val="28"/>
          <w:szCs w:val="28"/>
        </w:rPr>
        <w:t xml:space="preserve">. Например, модели зданий, светофоры, дорожные знаки, дорожную разметку, макет микрорайона.  </w:t>
      </w:r>
    </w:p>
    <w:p w:rsidR="00924417" w:rsidRDefault="00924417" w:rsidP="00924417">
      <w:pPr>
        <w:numPr>
          <w:ilvl w:val="0"/>
          <w:numId w:val="6"/>
        </w:numPr>
        <w:shd w:val="clear" w:color="auto" w:fill="FFFFFF"/>
        <w:spacing w:beforeAutospacing="1" w:after="0" w:line="240" w:lineRule="auto"/>
        <w:ind w:left="0"/>
        <w:rPr>
          <w:rFonts w:ascii="Times New Roman" w:hAnsi="Times New Roman" w:cs="Times New Roman"/>
          <w:color w:val="333333"/>
          <w:sz w:val="28"/>
          <w:szCs w:val="28"/>
        </w:rPr>
      </w:pPr>
      <w:r w:rsidRPr="00924417">
        <w:rPr>
          <w:rStyle w:val="a3"/>
          <w:rFonts w:ascii="Times New Roman" w:hAnsi="Times New Roman" w:cs="Times New Roman"/>
          <w:color w:val="333333"/>
          <w:sz w:val="28"/>
          <w:szCs w:val="28"/>
        </w:rPr>
        <w:t>Проводить игры, которые развивают различные навыки</w:t>
      </w:r>
      <w:r w:rsidRPr="00924417">
        <w:rPr>
          <w:rFonts w:ascii="Times New Roman" w:hAnsi="Times New Roman" w:cs="Times New Roman"/>
          <w:color w:val="333333"/>
          <w:sz w:val="28"/>
          <w:szCs w:val="28"/>
        </w:rPr>
        <w:t>. Например, «Угадай транспорт» (закрепляет представления о транспорте, развивает смекалку, быстроту мышления и речевую активность) или «Собери дорожные ситуации» (упражняет в конструировании, закрепляет представление о правилах безопасного поведения на дорогах, развивает восприятие и мышление</w:t>
      </w:r>
      <w:r>
        <w:rPr>
          <w:rFonts w:ascii="Times New Roman" w:hAnsi="Times New Roman" w:cs="Times New Roman"/>
          <w:color w:val="333333"/>
          <w:sz w:val="28"/>
          <w:szCs w:val="28"/>
        </w:rPr>
        <w:t>)</w:t>
      </w:r>
    </w:p>
    <w:p w:rsidR="00924417" w:rsidRPr="00924417" w:rsidRDefault="00924417" w:rsidP="00924417">
      <w:pPr>
        <w:numPr>
          <w:ilvl w:val="0"/>
          <w:numId w:val="6"/>
        </w:numPr>
        <w:shd w:val="clear" w:color="auto" w:fill="FFFFFF"/>
        <w:spacing w:beforeAutospacing="1" w:after="0" w:line="240" w:lineRule="auto"/>
        <w:ind w:left="0"/>
        <w:rPr>
          <w:rFonts w:ascii="Times New Roman" w:hAnsi="Times New Roman" w:cs="Times New Roman"/>
          <w:color w:val="333333"/>
          <w:sz w:val="28"/>
          <w:szCs w:val="28"/>
        </w:rPr>
      </w:pPr>
      <w:r w:rsidRPr="00924417">
        <w:rPr>
          <w:rStyle w:val="a3"/>
          <w:rFonts w:ascii="Times New Roman" w:hAnsi="Times New Roman" w:cs="Times New Roman"/>
          <w:color w:val="333333"/>
          <w:sz w:val="28"/>
          <w:szCs w:val="28"/>
        </w:rPr>
        <w:t>Задавать вопросы по правилам дорожного движения</w:t>
      </w:r>
      <w:r w:rsidRPr="00924417">
        <w:rPr>
          <w:rFonts w:ascii="Times New Roman" w:hAnsi="Times New Roman" w:cs="Times New Roman"/>
          <w:color w:val="333333"/>
          <w:sz w:val="28"/>
          <w:szCs w:val="28"/>
        </w:rPr>
        <w:t xml:space="preserve">. Например, о том, где должны передвигаться пешеходы и машины, что такое перекрёсток, где и как его переходить, какие сигналы светофора известны и т. д..  </w:t>
      </w:r>
    </w:p>
    <w:p w:rsidR="00924417" w:rsidRPr="00924417" w:rsidRDefault="00924417" w:rsidP="00924417">
      <w:pPr>
        <w:numPr>
          <w:ilvl w:val="0"/>
          <w:numId w:val="6"/>
        </w:numPr>
        <w:shd w:val="clear" w:color="auto" w:fill="FFFFFF"/>
        <w:spacing w:before="100" w:beforeAutospacing="1" w:after="120" w:line="240" w:lineRule="auto"/>
        <w:ind w:left="0"/>
        <w:rPr>
          <w:rFonts w:ascii="Times New Roman" w:hAnsi="Times New Roman" w:cs="Times New Roman"/>
          <w:color w:val="333333"/>
          <w:sz w:val="28"/>
          <w:szCs w:val="28"/>
        </w:rPr>
      </w:pPr>
      <w:r w:rsidRPr="00924417">
        <w:rPr>
          <w:rStyle w:val="a3"/>
          <w:rFonts w:ascii="Times New Roman" w:hAnsi="Times New Roman" w:cs="Times New Roman"/>
          <w:color w:val="333333"/>
          <w:sz w:val="28"/>
          <w:szCs w:val="28"/>
        </w:rPr>
        <w:t>Предлагать детям «проехать» по улице</w:t>
      </w:r>
      <w:r w:rsidRPr="00924417">
        <w:rPr>
          <w:rFonts w:ascii="Times New Roman" w:hAnsi="Times New Roman" w:cs="Times New Roman"/>
          <w:color w:val="333333"/>
          <w:sz w:val="28"/>
          <w:szCs w:val="28"/>
        </w:rPr>
        <w:t>, соблюдая правила дорожного движения. Затем кто-то из детей может выполнять роль пешехода. Выигрывает тот, кто справился с ролью водителя и пешехода.</w:t>
      </w:r>
    </w:p>
    <w:p w:rsidR="00CE424F" w:rsidRPr="00924417" w:rsidRDefault="00CE424F" w:rsidP="00CE424F">
      <w:pPr>
        <w:rPr>
          <w:rFonts w:ascii="Times New Roman" w:hAnsi="Times New Roman" w:cs="Times New Roman"/>
          <w:sz w:val="28"/>
          <w:szCs w:val="28"/>
        </w:rPr>
      </w:pPr>
    </w:p>
    <w:p w:rsidR="00CE424F" w:rsidRPr="00924417" w:rsidRDefault="00CE424F" w:rsidP="00CE424F">
      <w:pPr>
        <w:rPr>
          <w:rFonts w:ascii="Times New Roman" w:hAnsi="Times New Roman" w:cs="Times New Roman"/>
          <w:sz w:val="28"/>
          <w:szCs w:val="28"/>
        </w:rPr>
      </w:pPr>
    </w:p>
    <w:p w:rsidR="00CE424F" w:rsidRPr="00924417" w:rsidRDefault="00CE424F" w:rsidP="00CE424F">
      <w:pPr>
        <w:rPr>
          <w:rFonts w:ascii="Times New Roman" w:hAnsi="Times New Roman" w:cs="Times New Roman"/>
          <w:sz w:val="28"/>
          <w:szCs w:val="28"/>
        </w:rPr>
      </w:pPr>
    </w:p>
    <w:p w:rsidR="00CE424F" w:rsidRDefault="00CE424F" w:rsidP="002404A1">
      <w:pPr>
        <w:rPr>
          <w:rFonts w:ascii="Times New Roman" w:hAnsi="Times New Roman" w:cs="Times New Roman"/>
          <w:sz w:val="28"/>
          <w:szCs w:val="28"/>
        </w:rPr>
      </w:pPr>
    </w:p>
    <w:p w:rsidR="00BF3346" w:rsidRDefault="00BF3346" w:rsidP="00BF3346">
      <w:pPr>
        <w:rPr>
          <w:rFonts w:ascii="Times New Roman" w:hAnsi="Times New Roman" w:cs="Times New Roman"/>
          <w:sz w:val="28"/>
          <w:szCs w:val="28"/>
        </w:rPr>
      </w:pPr>
    </w:p>
    <w:p w:rsidR="00BF3346" w:rsidRDefault="00BF3346" w:rsidP="00BF33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BF3346" w:rsidRDefault="00BF3346" w:rsidP="00BF3346">
      <w:pPr>
        <w:rPr>
          <w:rFonts w:ascii="Times New Roman" w:hAnsi="Times New Roman" w:cs="Times New Roman"/>
          <w:sz w:val="28"/>
          <w:szCs w:val="28"/>
        </w:rPr>
      </w:pPr>
    </w:p>
    <w:p w:rsidR="00BF3346" w:rsidRDefault="00BF3346" w:rsidP="00BF3346">
      <w:pPr>
        <w:rPr>
          <w:rFonts w:ascii="Times New Roman" w:hAnsi="Times New Roman" w:cs="Times New Roman"/>
          <w:sz w:val="28"/>
          <w:szCs w:val="28"/>
        </w:rPr>
      </w:pPr>
    </w:p>
    <w:p w:rsidR="00BF3346" w:rsidRDefault="00BF3346" w:rsidP="00BF3346">
      <w:pPr>
        <w:rPr>
          <w:rFonts w:ascii="Times New Roman" w:hAnsi="Times New Roman" w:cs="Times New Roman"/>
          <w:sz w:val="28"/>
          <w:szCs w:val="28"/>
        </w:rPr>
      </w:pPr>
    </w:p>
    <w:p w:rsidR="00BF3346" w:rsidRDefault="00BF3346" w:rsidP="00BF3346">
      <w:pPr>
        <w:rPr>
          <w:rFonts w:ascii="Times New Roman" w:hAnsi="Times New Roman" w:cs="Times New Roman"/>
          <w:sz w:val="28"/>
          <w:szCs w:val="28"/>
        </w:rPr>
      </w:pPr>
    </w:p>
    <w:p w:rsidR="00BF3346" w:rsidRDefault="00BF3346" w:rsidP="00BF3346">
      <w:pPr>
        <w:rPr>
          <w:rFonts w:ascii="Times New Roman" w:hAnsi="Times New Roman" w:cs="Times New Roman"/>
          <w:sz w:val="28"/>
          <w:szCs w:val="28"/>
        </w:rPr>
      </w:pPr>
    </w:p>
    <w:p w:rsidR="00BF3346" w:rsidRDefault="00BF3346" w:rsidP="00BF3346">
      <w:pPr>
        <w:rPr>
          <w:rFonts w:ascii="Times New Roman" w:hAnsi="Times New Roman" w:cs="Times New Roman"/>
          <w:sz w:val="28"/>
          <w:szCs w:val="28"/>
        </w:rPr>
      </w:pPr>
    </w:p>
    <w:p w:rsidR="00BF3346" w:rsidRDefault="00BF3346" w:rsidP="00BF3346">
      <w:pPr>
        <w:rPr>
          <w:rFonts w:ascii="Times New Roman" w:hAnsi="Times New Roman" w:cs="Times New Roman"/>
          <w:sz w:val="28"/>
          <w:szCs w:val="28"/>
        </w:rPr>
      </w:pPr>
    </w:p>
    <w:p w:rsidR="00BF3346" w:rsidRDefault="00BF3346" w:rsidP="00BF3346">
      <w:pPr>
        <w:rPr>
          <w:rFonts w:ascii="Times New Roman" w:hAnsi="Times New Roman" w:cs="Times New Roman"/>
          <w:sz w:val="28"/>
          <w:szCs w:val="28"/>
        </w:rPr>
      </w:pPr>
    </w:p>
    <w:p w:rsidR="00CE424F" w:rsidRPr="00BF3346" w:rsidRDefault="00BF3346" w:rsidP="00BF3346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</w:t>
      </w:r>
      <w:r w:rsidRPr="00BF3346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</w:t>
      </w:r>
      <w:r w:rsidR="00924417" w:rsidRPr="00BF3346">
        <w:rPr>
          <w:rFonts w:ascii="Times New Roman" w:hAnsi="Times New Roman" w:cs="Times New Roman"/>
          <w:b/>
          <w:color w:val="002060"/>
          <w:sz w:val="32"/>
          <w:szCs w:val="32"/>
        </w:rPr>
        <w:t>Игра «Наша улица»</w:t>
      </w:r>
    </w:p>
    <w:p w:rsidR="00BF3346" w:rsidRDefault="00BF3346" w:rsidP="00BF3346">
      <w:pPr>
        <w:rPr>
          <w:rFonts w:ascii="Times New Roman" w:hAnsi="Times New Roman" w:cs="Times New Roman"/>
          <w:noProof/>
          <w:sz w:val="28"/>
          <w:szCs w:val="28"/>
        </w:rPr>
      </w:pPr>
      <w:r w:rsidRPr="00BF33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8CF7A8" wp14:editId="2805C47F">
            <wp:extent cx="5373355" cy="6190335"/>
            <wp:effectExtent l="400050" t="0" r="380365" b="0"/>
            <wp:docPr id="11" name="Рисунок 11" descr="C:\Users\Пользователь\Downloads\5418025854803054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541802585480305458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75374" cy="619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3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5955" cy="3195955"/>
            <wp:effectExtent l="0" t="0" r="0" b="0"/>
            <wp:docPr id="10" name="Рисунок 10" descr="C:\Users\Пользователь\Downloads\5418025854803054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54180258548030545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938" cy="321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Pr="00BF33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1C90CB" wp14:editId="58EBA88A">
            <wp:extent cx="3132000" cy="3132000"/>
            <wp:effectExtent l="0" t="0" r="0" b="0"/>
            <wp:docPr id="9" name="Рисунок 9" descr="C:\Users\Пользователь\Downloads\5418025854803054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54180258548030545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142" cy="314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346" w:rsidRDefault="00BF3346" w:rsidP="00BF334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</w:t>
      </w:r>
      <w:r w:rsidRPr="00BF33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FFFA5E" wp14:editId="3D34ED12">
            <wp:extent cx="3202305" cy="3081600"/>
            <wp:effectExtent l="0" t="0" r="0" b="0"/>
            <wp:docPr id="7" name="Рисунок 7" descr="C:\Users\Пользователь\Downloads\5418025854803054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54180258548030545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313" cy="309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Pr="00BF33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6FD6D4" wp14:editId="07914E2C">
            <wp:extent cx="3145340" cy="3145340"/>
            <wp:effectExtent l="0" t="0" r="0" b="0"/>
            <wp:docPr id="8" name="Рисунок 8" descr="C:\Users\Пользователь\Downloads\5418025854803054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54180258548030545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877" cy="315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346" w:rsidRDefault="00BF3346" w:rsidP="00BF334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F33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D60765" wp14:editId="7DE660DD">
            <wp:extent cx="3160035" cy="3160035"/>
            <wp:effectExtent l="0" t="0" r="0" b="0"/>
            <wp:docPr id="4" name="Рисунок 4" descr="C:\Users\Пользователь\Downloads\5418025854803054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54180258548030545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348" cy="317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BF33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6B661C" wp14:editId="76391297">
            <wp:extent cx="3196405" cy="3196405"/>
            <wp:effectExtent l="0" t="0" r="0" b="0"/>
            <wp:docPr id="6" name="Рисунок 6" descr="C:\Users\Пользователь\Downloads\5418025854803054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54180258548030545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607" cy="320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BF3346" w:rsidRDefault="00BF3346" w:rsidP="00BF3346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Pr="00BF33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5969E5" wp14:editId="684036C7">
            <wp:extent cx="3066160" cy="2922443"/>
            <wp:effectExtent l="0" t="0" r="0" b="0"/>
            <wp:docPr id="5" name="Рисунок 5" descr="C:\Users\Пользователь\Downloads\5418025854803054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54180258548030545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764" cy="297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 w:rsidRPr="00BF33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835673" wp14:editId="08984A67">
            <wp:extent cx="2428705" cy="2934143"/>
            <wp:effectExtent l="0" t="0" r="0" b="0"/>
            <wp:docPr id="3" name="Рисунок 3" descr="C:\Users\Пользователь\Downloads\5418025854803054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54180258548030545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803" cy="295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</w:p>
    <w:sectPr w:rsidR="00BF3346" w:rsidSect="00BF3346">
      <w:pgSz w:w="11906" w:h="16838"/>
      <w:pgMar w:top="993" w:right="0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424F" w:rsidRDefault="00CE424F" w:rsidP="00CE424F">
      <w:pPr>
        <w:spacing w:after="0" w:line="240" w:lineRule="auto"/>
      </w:pPr>
      <w:r>
        <w:separator/>
      </w:r>
    </w:p>
  </w:endnote>
  <w:endnote w:type="continuationSeparator" w:id="0">
    <w:p w:rsidR="00CE424F" w:rsidRDefault="00CE424F" w:rsidP="00CE4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424F" w:rsidRDefault="00CE424F" w:rsidP="00CE424F">
      <w:pPr>
        <w:spacing w:after="0" w:line="240" w:lineRule="auto"/>
      </w:pPr>
      <w:r>
        <w:separator/>
      </w:r>
    </w:p>
  </w:footnote>
  <w:footnote w:type="continuationSeparator" w:id="0">
    <w:p w:rsidR="00CE424F" w:rsidRDefault="00CE424F" w:rsidP="00CE42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533895"/>
    <w:multiLevelType w:val="multilevel"/>
    <w:tmpl w:val="B3963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A060CFE"/>
    <w:multiLevelType w:val="multilevel"/>
    <w:tmpl w:val="231C5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8A325B"/>
    <w:multiLevelType w:val="multilevel"/>
    <w:tmpl w:val="F4981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7196782"/>
    <w:multiLevelType w:val="multilevel"/>
    <w:tmpl w:val="6FF45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9650DE1"/>
    <w:multiLevelType w:val="multilevel"/>
    <w:tmpl w:val="6C86E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C6E6111"/>
    <w:multiLevelType w:val="multilevel"/>
    <w:tmpl w:val="2E20D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B90"/>
    <w:rsid w:val="000B7902"/>
    <w:rsid w:val="002404A1"/>
    <w:rsid w:val="00305236"/>
    <w:rsid w:val="007125D1"/>
    <w:rsid w:val="007E3B7C"/>
    <w:rsid w:val="00924417"/>
    <w:rsid w:val="009A78D4"/>
    <w:rsid w:val="00BF3346"/>
    <w:rsid w:val="00CE424F"/>
    <w:rsid w:val="00DA6B90"/>
    <w:rsid w:val="00EF6918"/>
    <w:rsid w:val="00F72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0908D91"/>
  <w15:docId w15:val="{77439723-9158-4D9D-884B-C6B8495FB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25D1"/>
  </w:style>
  <w:style w:type="paragraph" w:styleId="2">
    <w:name w:val="heading 2"/>
    <w:basedOn w:val="a"/>
    <w:link w:val="20"/>
    <w:uiPriority w:val="9"/>
    <w:qFormat/>
    <w:rsid w:val="000B790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DA6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DA6B90"/>
  </w:style>
  <w:style w:type="character" w:customStyle="1" w:styleId="c5">
    <w:name w:val="c5"/>
    <w:basedOn w:val="a0"/>
    <w:rsid w:val="00DA6B90"/>
  </w:style>
  <w:style w:type="character" w:customStyle="1" w:styleId="c11">
    <w:name w:val="c11"/>
    <w:basedOn w:val="a0"/>
    <w:rsid w:val="00DA6B90"/>
  </w:style>
  <w:style w:type="character" w:styleId="a3">
    <w:name w:val="Strong"/>
    <w:basedOn w:val="a0"/>
    <w:uiPriority w:val="22"/>
    <w:qFormat/>
    <w:rsid w:val="00DA6B90"/>
    <w:rPr>
      <w:b/>
      <w:bCs/>
    </w:rPr>
  </w:style>
  <w:style w:type="character" w:styleId="a4">
    <w:name w:val="Hyperlink"/>
    <w:basedOn w:val="a0"/>
    <w:uiPriority w:val="99"/>
    <w:semiHidden/>
    <w:unhideWhenUsed/>
    <w:rsid w:val="00DA6B9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0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B790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7">
    <w:name w:val="header"/>
    <w:basedOn w:val="a"/>
    <w:link w:val="a8"/>
    <w:uiPriority w:val="99"/>
    <w:semiHidden/>
    <w:unhideWhenUsed/>
    <w:rsid w:val="00CE42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E424F"/>
  </w:style>
  <w:style w:type="paragraph" w:styleId="a9">
    <w:name w:val="footer"/>
    <w:basedOn w:val="a"/>
    <w:link w:val="aa"/>
    <w:uiPriority w:val="99"/>
    <w:semiHidden/>
    <w:unhideWhenUsed/>
    <w:rsid w:val="00CE42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E42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17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534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414672">
              <w:blockQuote w:val="1"/>
              <w:marLeft w:val="3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02532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62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42932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597976">
              <w:blockQuote w:val="1"/>
              <w:marLeft w:val="3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16444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1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92083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60220">
              <w:blockQuote w:val="1"/>
              <w:marLeft w:val="3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6358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5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0209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246306">
              <w:blockQuote w:val="1"/>
              <w:marLeft w:val="3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83911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955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20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6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001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58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1202</Words>
  <Characters>6853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Пользователь</cp:lastModifiedBy>
  <cp:revision>2</cp:revision>
  <dcterms:created xsi:type="dcterms:W3CDTF">2026-01-13T12:57:00Z</dcterms:created>
  <dcterms:modified xsi:type="dcterms:W3CDTF">2026-01-13T12:57:00Z</dcterms:modified>
</cp:coreProperties>
</file>